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14" w:rsidRDefault="000D1114" w:rsidP="007156A3">
      <w:pPr>
        <w:spacing w:after="0" w:line="240" w:lineRule="auto"/>
        <w:jc w:val="right"/>
        <w:rPr>
          <w:b/>
          <w:sz w:val="24"/>
          <w:szCs w:val="24"/>
        </w:rPr>
      </w:pPr>
    </w:p>
    <w:p w:rsidR="00C650FD" w:rsidRPr="007156A3" w:rsidRDefault="007156A3" w:rsidP="007156A3">
      <w:pPr>
        <w:spacing w:after="0" w:line="240" w:lineRule="auto"/>
        <w:jc w:val="right"/>
        <w:rPr>
          <w:b/>
          <w:sz w:val="24"/>
          <w:szCs w:val="24"/>
        </w:rPr>
      </w:pPr>
      <w:bookmarkStart w:id="0" w:name="_GoBack"/>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9D3D57"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9D3D57"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FA6E1C" w:rsidRPr="00FA6E1C" w:rsidRDefault="00D87F36" w:rsidP="00310914">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w:t>
      </w:r>
      <w:r w:rsidR="00310914" w:rsidRPr="00390E57">
        <w:rPr>
          <w:rFonts w:ascii="Trebuchet MS" w:hAnsi="Trebuchet MS"/>
          <w:sz w:val="20"/>
          <w:szCs w:val="20"/>
        </w:rPr>
        <w:t xml:space="preserve">apelul de proiecte aferent priorității de investiții I.23. – </w:t>
      </w:r>
      <w:r w:rsidR="00310914" w:rsidRPr="00390E57">
        <w:rPr>
          <w:rFonts w:ascii="Trebuchet MS" w:hAnsi="Trebuchet MS"/>
          <w:b/>
          <w:bCs/>
          <w:sz w:val="20"/>
          <w:szCs w:val="20"/>
        </w:rPr>
        <w:t>POPAM 47/1</w:t>
      </w:r>
      <w:r w:rsidR="00310914" w:rsidRPr="00390E57">
        <w:rPr>
          <w:rFonts w:ascii="Trebuchet MS" w:hAnsi="Trebuchet MS"/>
          <w:b/>
          <w:bCs/>
          <w:i/>
          <w:iCs/>
          <w:sz w:val="20"/>
          <w:szCs w:val="20"/>
        </w:rPr>
        <w:t xml:space="preserve"> </w:t>
      </w:r>
      <w:r w:rsidR="00310914" w:rsidRPr="00390E57">
        <w:rPr>
          <w:rFonts w:ascii="Trebuchet MS" w:hAnsi="Trebuchet MS"/>
          <w:bCs/>
          <w:i/>
          <w:iCs/>
          <w:sz w:val="20"/>
          <w:szCs w:val="20"/>
        </w:rPr>
        <w:t>Art. 43 alineatele (1) și (3) și articolul 44 alineatul (1) litera (f</w:t>
      </w:r>
      <w:r w:rsidR="00310914" w:rsidRPr="00390E57">
        <w:rPr>
          <w:rFonts w:ascii="Trebuchet MS" w:hAnsi="Trebuchet MS"/>
          <w:b/>
          <w:bCs/>
          <w:i/>
          <w:iCs/>
          <w:sz w:val="20"/>
          <w:szCs w:val="20"/>
        </w:rPr>
        <w:t xml:space="preserve">) </w:t>
      </w:r>
      <w:r w:rsidR="00310914" w:rsidRPr="00390E57">
        <w:rPr>
          <w:rFonts w:ascii="Trebuchet MS" w:hAnsi="Trebuchet MS"/>
          <w:b/>
          <w:bCs/>
          <w:i/>
          <w:iCs/>
          <w:sz w:val="20"/>
          <w:szCs w:val="20"/>
          <w:lang w:val="en-GB"/>
        </w:rPr>
        <w:t>- Porturile de pescuit, locurile de debarcare, halele de licitații și adăposturile</w:t>
      </w:r>
      <w:r w:rsidR="00310914" w:rsidRPr="00390E57">
        <w:rPr>
          <w:rFonts w:ascii="Trebuchet MS" w:hAnsi="Trebuchet MS"/>
          <w:b/>
          <w:bCs/>
          <w:i/>
          <w:iCs/>
          <w:sz w:val="20"/>
          <w:szCs w:val="20"/>
        </w:rPr>
        <w:t xml:space="preserve"> </w:t>
      </w:r>
      <w:r w:rsidR="00310914" w:rsidRPr="00390E57">
        <w:rPr>
          <w:rFonts w:ascii="Trebuchet MS" w:hAnsi="Trebuchet MS"/>
          <w:sz w:val="20"/>
          <w:szCs w:val="20"/>
        </w:rPr>
        <w:t>Programului Operațional pentru Pescuit și Afaceri Maritime 2014-2020.</w:t>
      </w:r>
      <w:r w:rsidR="00310914">
        <w:rPr>
          <w:rFonts w:ascii="Trebuchet MS" w:hAnsi="Trebuchet MS"/>
          <w:sz w:val="20"/>
          <w:szCs w:val="20"/>
        </w:rPr>
        <w:t xml:space="preserve"> </w:t>
      </w:r>
      <w:r w:rsidR="00FA6E1C" w:rsidRPr="00FA6E1C">
        <w:rPr>
          <w:rFonts w:ascii="Trebuchet MS" w:hAnsi="Trebuchet MS"/>
          <w:sz w:val="20"/>
          <w:szCs w:val="20"/>
        </w:rPr>
        <w:t xml:space="preserve">După crearea </w:t>
      </w:r>
      <w:r w:rsidR="00FA6E1C">
        <w:rPr>
          <w:rFonts w:ascii="Trebuchet MS" w:hAnsi="Trebuchet MS"/>
          <w:sz w:val="20"/>
          <w:szCs w:val="20"/>
        </w:rPr>
        <w:t>proiectului</w:t>
      </w:r>
      <w:r w:rsidR="00FA6E1C" w:rsidRPr="00FA6E1C">
        <w:rPr>
          <w:rFonts w:ascii="Trebuchet MS" w:hAnsi="Trebuchet MS"/>
          <w:sz w:val="20"/>
          <w:szCs w:val="20"/>
        </w:rPr>
        <w:t xml:space="preserve"> se pot introduce date în funcțiile defi</w:t>
      </w:r>
      <w:r w:rsidR="00FA6E1C">
        <w:rPr>
          <w:rFonts w:ascii="Trebuchet MS" w:hAnsi="Trebuchet MS"/>
          <w:sz w:val="20"/>
          <w:szCs w:val="20"/>
        </w:rPr>
        <w:t>nite de AM la apelul ales</w:t>
      </w:r>
      <w:r w:rsidR="00FA6E1C"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este obligatorie anexarea documentelor enumerate</w:t>
      </w:r>
      <w:r w:rsidR="00D35050">
        <w:rPr>
          <w:rFonts w:ascii="Trebuchet MS" w:hAnsi="Trebuchet MS"/>
          <w:b/>
          <w:bCs/>
          <w:sz w:val="20"/>
          <w:szCs w:val="20"/>
        </w:rPr>
        <w:t xml:space="preserve"> </w:t>
      </w:r>
      <w:proofErr w:type="gramStart"/>
      <w:r w:rsidR="00D35050">
        <w:rPr>
          <w:rFonts w:ascii="Trebuchet MS" w:hAnsi="Trebuchet MS"/>
          <w:b/>
          <w:bCs/>
          <w:sz w:val="20"/>
          <w:szCs w:val="20"/>
        </w:rPr>
        <w:t xml:space="preserve">în </w:t>
      </w:r>
      <w:r w:rsidRPr="00FA6E1C">
        <w:rPr>
          <w:rFonts w:ascii="Trebuchet MS" w:hAnsi="Trebuchet MS"/>
          <w:b/>
          <w:bCs/>
          <w:sz w:val="20"/>
          <w:szCs w:val="20"/>
        </w:rPr>
        <w:t xml:space="preserve"> capitolul</w:t>
      </w:r>
      <w:proofErr w:type="gramEnd"/>
      <w:r w:rsidRPr="00FA6E1C">
        <w:rPr>
          <w:rFonts w:ascii="Trebuchet MS" w:hAnsi="Trebuchet MS"/>
          <w:b/>
          <w:bCs/>
          <w:sz w:val="20"/>
          <w:szCs w:val="20"/>
        </w:rPr>
        <w:t xml:space="preserve"> </w:t>
      </w:r>
      <w:r w:rsidR="00281533">
        <w:rPr>
          <w:rFonts w:ascii="Trebuchet MS" w:hAnsi="Trebuchet MS"/>
          <w:b/>
          <w:bCs/>
          <w:sz w:val="20"/>
          <w:szCs w:val="20"/>
        </w:rPr>
        <w:t>4</w:t>
      </w:r>
      <w:r w:rsidRPr="00FA6E1C">
        <w:rPr>
          <w:rFonts w:ascii="Trebuchet MS" w:hAnsi="Trebuchet MS"/>
          <w:b/>
          <w:bCs/>
          <w:sz w:val="20"/>
          <w:szCs w:val="20"/>
        </w:rPr>
        <w:t xml:space="preserve">, punctul </w:t>
      </w:r>
      <w:r w:rsidR="00281533">
        <w:rPr>
          <w:rFonts w:ascii="Trebuchet MS" w:hAnsi="Trebuchet MS"/>
          <w:b/>
          <w:bCs/>
          <w:sz w:val="20"/>
          <w:szCs w:val="20"/>
        </w:rPr>
        <w:t>4</w:t>
      </w:r>
      <w:r w:rsidRPr="00FA6E1C">
        <w:rPr>
          <w:rFonts w:ascii="Trebuchet MS" w:hAnsi="Trebuchet MS"/>
          <w:b/>
          <w:bCs/>
          <w:sz w:val="20"/>
          <w:szCs w:val="20"/>
        </w:rPr>
        <w:t>.2.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lastRenderedPageBreak/>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36818218"/>
        <w:docPartObj>
          <w:docPartGallery w:val="Table of Contents"/>
          <w:docPartUnique/>
        </w:docPartObj>
      </w:sdtPr>
      <w:sdtEndPr>
        <w:rPr>
          <w:noProof/>
        </w:rPr>
      </w:sdtEndPr>
      <w:sdtContent>
        <w:p w:rsidR="00217A6E" w:rsidRDefault="002A3CE1">
          <w:pPr>
            <w:pStyle w:val="TOCHeading"/>
          </w:pPr>
          <w:r>
            <w:t>Cuprins</w:t>
          </w:r>
        </w:p>
        <w:p w:rsidR="00300D53" w:rsidRPr="009D3D57" w:rsidRDefault="00FC0C1F">
          <w:pPr>
            <w:pStyle w:val="TOC1"/>
            <w:rPr>
              <w:rFonts w:eastAsiaTheme="minorEastAsia"/>
              <w:noProof/>
              <w:lang w:eastAsia="ro-RO"/>
            </w:rPr>
          </w:pPr>
          <w:r>
            <w:fldChar w:fldCharType="begin"/>
          </w:r>
          <w:r w:rsidR="00217A6E">
            <w:instrText xml:space="preserve"> TOC \o "1-3" \h \z \u </w:instrText>
          </w:r>
          <w:r>
            <w:fldChar w:fldCharType="separate"/>
          </w:r>
          <w:hyperlink w:anchor="_Toc466966799" w:history="1">
            <w:r w:rsidR="00300D53" w:rsidRPr="009D3D57">
              <w:rPr>
                <w:rStyle w:val="Hyperlink"/>
                <w:noProof/>
              </w:rPr>
              <w:t>1. Solicitant</w:t>
            </w:r>
            <w:r w:rsidR="00300D53" w:rsidRPr="009D3D57">
              <w:rPr>
                <w:noProof/>
                <w:webHidden/>
              </w:rPr>
              <w:tab/>
            </w:r>
            <w:r w:rsidRPr="009D3D57">
              <w:rPr>
                <w:noProof/>
                <w:webHidden/>
              </w:rPr>
              <w:fldChar w:fldCharType="begin"/>
            </w:r>
            <w:r w:rsidR="00300D53" w:rsidRPr="009D3D57">
              <w:rPr>
                <w:noProof/>
                <w:webHidden/>
              </w:rPr>
              <w:instrText xml:space="preserve"> PAGEREF _Toc466966799 \h </w:instrText>
            </w:r>
            <w:r w:rsidRPr="009D3D57">
              <w:rPr>
                <w:noProof/>
                <w:webHidden/>
              </w:rPr>
            </w:r>
            <w:r w:rsidRPr="009D3D57">
              <w:rPr>
                <w:noProof/>
                <w:webHidden/>
              </w:rPr>
              <w:fldChar w:fldCharType="separate"/>
            </w:r>
            <w:r w:rsidR="00300D53" w:rsidRPr="009D3D57">
              <w:rPr>
                <w:noProof/>
                <w:webHidden/>
              </w:rPr>
              <w:t>4</w:t>
            </w:r>
            <w:r w:rsidRPr="009D3D57">
              <w:rPr>
                <w:noProof/>
                <w:webHidden/>
              </w:rPr>
              <w:fldChar w:fldCharType="end"/>
            </w:r>
          </w:hyperlink>
        </w:p>
        <w:p w:rsidR="00300D53" w:rsidRPr="009D3D57" w:rsidRDefault="009D3D57">
          <w:pPr>
            <w:pStyle w:val="TOC1"/>
            <w:rPr>
              <w:rFonts w:eastAsiaTheme="minorEastAsia"/>
              <w:noProof/>
              <w:lang w:eastAsia="ro-RO"/>
            </w:rPr>
          </w:pPr>
          <w:hyperlink w:anchor="_Toc466966800" w:history="1">
            <w:r w:rsidR="00300D53" w:rsidRPr="009D3D57">
              <w:rPr>
                <w:rStyle w:val="Hyperlink"/>
                <w:noProof/>
              </w:rPr>
              <w:t>2. Atribute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_Toc466966800 \h </w:instrText>
            </w:r>
            <w:r w:rsidR="00FC0C1F" w:rsidRPr="009D3D57">
              <w:rPr>
                <w:noProof/>
                <w:webHidden/>
              </w:rPr>
            </w:r>
            <w:r w:rsidR="00FC0C1F" w:rsidRPr="009D3D57">
              <w:rPr>
                <w:noProof/>
                <w:webHidden/>
              </w:rPr>
              <w:fldChar w:fldCharType="separate"/>
            </w:r>
            <w:r w:rsidR="00300D53" w:rsidRPr="009D3D57">
              <w:rPr>
                <w:noProof/>
                <w:webHidden/>
              </w:rPr>
              <w:t>7</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1" w:history="1">
            <w:r w:rsidR="00300D53" w:rsidRPr="009D3D57">
              <w:rPr>
                <w:rStyle w:val="Hyperlink"/>
                <w:noProof/>
              </w:rPr>
              <w:t>3. Responsabil de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_Toc466966801 \h </w:instrText>
            </w:r>
            <w:r w:rsidR="00FC0C1F" w:rsidRPr="009D3D57">
              <w:rPr>
                <w:noProof/>
                <w:webHidden/>
              </w:rPr>
            </w:r>
            <w:r w:rsidR="00FC0C1F" w:rsidRPr="009D3D57">
              <w:rPr>
                <w:noProof/>
                <w:webHidden/>
              </w:rPr>
              <w:fldChar w:fldCharType="separate"/>
            </w:r>
            <w:r w:rsidR="00300D53" w:rsidRPr="009D3D57">
              <w:rPr>
                <w:noProof/>
                <w:webHidden/>
              </w:rPr>
              <w:t>7</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2" w:history="1">
            <w:r w:rsidR="00300D53" w:rsidRPr="009D3D57">
              <w:rPr>
                <w:rStyle w:val="Hyperlink"/>
                <w:rFonts w:ascii="Trebuchet MS" w:eastAsiaTheme="majorEastAsia" w:hAnsi="Trebuchet MS" w:cstheme="majorBidi"/>
                <w:b/>
                <w:bCs/>
                <w:noProof/>
              </w:rPr>
              <w:t>4. Persoana de contact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_Toc466966802 \h </w:instrText>
            </w:r>
            <w:r w:rsidR="00FC0C1F" w:rsidRPr="009D3D57">
              <w:rPr>
                <w:noProof/>
                <w:webHidden/>
              </w:rPr>
            </w:r>
            <w:r w:rsidR="00FC0C1F" w:rsidRPr="009D3D57">
              <w:rPr>
                <w:noProof/>
                <w:webHidden/>
              </w:rPr>
              <w:fldChar w:fldCharType="separate"/>
            </w:r>
            <w:r w:rsidR="00300D53" w:rsidRPr="009D3D57">
              <w:rPr>
                <w:noProof/>
                <w:webHidden/>
              </w:rPr>
              <w:t>8</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3" w:history="1">
            <w:r w:rsidR="00300D53" w:rsidRPr="009D3D57">
              <w:rPr>
                <w:rStyle w:val="Hyperlink"/>
                <w:noProof/>
              </w:rPr>
              <w:t>5. Capacitate solicitant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_Toc466966803 \h </w:instrText>
            </w:r>
            <w:r w:rsidR="00FC0C1F" w:rsidRPr="009D3D57">
              <w:rPr>
                <w:noProof/>
                <w:webHidden/>
              </w:rPr>
            </w:r>
            <w:r w:rsidR="00FC0C1F" w:rsidRPr="009D3D57">
              <w:rPr>
                <w:noProof/>
                <w:webHidden/>
              </w:rPr>
              <w:fldChar w:fldCharType="separate"/>
            </w:r>
            <w:r w:rsidR="00300D53" w:rsidRPr="009D3D57">
              <w:rPr>
                <w:noProof/>
                <w:webHidden/>
              </w:rPr>
              <w:t>8</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4" w:history="1">
            <w:r w:rsidR="00300D53" w:rsidRPr="009D3D57">
              <w:rPr>
                <w:rStyle w:val="Hyperlink"/>
                <w:noProof/>
              </w:rPr>
              <w:t>6. Localizare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_Toc466966804 \h </w:instrText>
            </w:r>
            <w:r w:rsidR="00FC0C1F" w:rsidRPr="009D3D57">
              <w:rPr>
                <w:noProof/>
                <w:webHidden/>
              </w:rPr>
            </w:r>
            <w:r w:rsidR="00FC0C1F" w:rsidRPr="009D3D57">
              <w:rPr>
                <w:noProof/>
                <w:webHidden/>
              </w:rPr>
              <w:fldChar w:fldCharType="separate"/>
            </w:r>
            <w:r w:rsidR="00300D53" w:rsidRPr="009D3D57">
              <w:rPr>
                <w:noProof/>
                <w:webHidden/>
              </w:rPr>
              <w:t>9</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5" w:history="1">
            <w:r w:rsidR="00300D53" w:rsidRPr="009D3D57">
              <w:rPr>
                <w:rStyle w:val="Hyperlink"/>
                <w:noProof/>
              </w:rPr>
              <w:t>7. Obiective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_Toc466966805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6" w:history="1">
            <w:r w:rsidR="00300D53" w:rsidRPr="009D3D57">
              <w:rPr>
                <w:rStyle w:val="Hyperlink"/>
                <w:noProof/>
              </w:rPr>
              <w:t>8. Rezultate așteptate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_Toc466966806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7" w:history="1">
            <w:r w:rsidR="00300D53" w:rsidRPr="009D3D57">
              <w:rPr>
                <w:rStyle w:val="Hyperlink"/>
                <w:noProof/>
              </w:rPr>
              <w:t>9. Context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_Toc466966807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8" w:history="1">
            <w:r w:rsidR="00300D53" w:rsidRPr="009D3D57">
              <w:rPr>
                <w:rStyle w:val="Hyperlink"/>
                <w:noProof/>
              </w:rPr>
              <w:t>10. Justificare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_Toc466966808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09" w:history="1">
            <w:r w:rsidR="00300D53" w:rsidRPr="009D3D57">
              <w:rPr>
                <w:rStyle w:val="Hyperlink"/>
                <w:noProof/>
              </w:rPr>
              <w:t>11. Grup țintă</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_Toc466966809 \h </w:instrText>
            </w:r>
            <w:r w:rsidR="00FC0C1F" w:rsidRPr="009D3D57">
              <w:rPr>
                <w:noProof/>
                <w:webHidden/>
              </w:rPr>
            </w:r>
            <w:r w:rsidR="00FC0C1F" w:rsidRPr="009D3D57">
              <w:rPr>
                <w:noProof/>
                <w:webHidden/>
              </w:rPr>
              <w:fldChar w:fldCharType="separate"/>
            </w:r>
            <w:r w:rsidR="00300D53" w:rsidRPr="009D3D57">
              <w:rPr>
                <w:noProof/>
                <w:webHidden/>
              </w:rPr>
              <w:t>11</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0" w:history="1">
            <w:r w:rsidR="00300D53" w:rsidRPr="009D3D57">
              <w:rPr>
                <w:rStyle w:val="Hyperlink"/>
                <w:noProof/>
              </w:rPr>
              <w:t>12. Sustenabilitate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_Toc466966810 \h </w:instrText>
            </w:r>
            <w:r w:rsidR="00FC0C1F" w:rsidRPr="009D3D57">
              <w:rPr>
                <w:noProof/>
                <w:webHidden/>
              </w:rPr>
            </w:r>
            <w:r w:rsidR="00FC0C1F" w:rsidRPr="009D3D57">
              <w:rPr>
                <w:noProof/>
                <w:webHidden/>
              </w:rPr>
              <w:fldChar w:fldCharType="separate"/>
            </w:r>
            <w:r w:rsidR="00300D53" w:rsidRPr="009D3D57">
              <w:rPr>
                <w:noProof/>
                <w:webHidden/>
              </w:rPr>
              <w:t>11</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1" w:history="1">
            <w:r w:rsidR="00300D53" w:rsidRPr="009D3D57">
              <w:rPr>
                <w:rStyle w:val="Hyperlink"/>
                <w:noProof/>
              </w:rPr>
              <w:t>13. Relevanță</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_Toc466966811 \h </w:instrText>
            </w:r>
            <w:r w:rsidR="00FC0C1F" w:rsidRPr="009D3D57">
              <w:rPr>
                <w:noProof/>
                <w:webHidden/>
              </w:rPr>
            </w:r>
            <w:r w:rsidR="00FC0C1F" w:rsidRPr="009D3D57">
              <w:rPr>
                <w:noProof/>
                <w:webHidden/>
              </w:rPr>
              <w:fldChar w:fldCharType="separate"/>
            </w:r>
            <w:r w:rsidR="00300D53" w:rsidRPr="009D3D57">
              <w:rPr>
                <w:noProof/>
                <w:webHidden/>
              </w:rPr>
              <w:t>12</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2" w:history="1">
            <w:r w:rsidR="00300D53" w:rsidRPr="009D3D57">
              <w:rPr>
                <w:rStyle w:val="Hyperlink"/>
                <w:noProof/>
              </w:rPr>
              <w:t>14. Riscuri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_Toc466966812 \h </w:instrText>
            </w:r>
            <w:r w:rsidR="00FC0C1F" w:rsidRPr="009D3D57">
              <w:rPr>
                <w:noProof/>
                <w:webHidden/>
              </w:rPr>
            </w:r>
            <w:r w:rsidR="00FC0C1F" w:rsidRPr="009D3D57">
              <w:rPr>
                <w:noProof/>
                <w:webHidden/>
              </w:rPr>
              <w:fldChar w:fldCharType="separate"/>
            </w:r>
            <w:r w:rsidR="00300D53" w:rsidRPr="009D3D57">
              <w:rPr>
                <w:noProof/>
                <w:webHidden/>
              </w:rPr>
              <w:t>12</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3" w:history="1">
            <w:r w:rsidR="00300D53" w:rsidRPr="009D3D57">
              <w:rPr>
                <w:rStyle w:val="Hyperlink"/>
                <w:noProof/>
              </w:rPr>
              <w:t>15. Principii orizontale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_Toc466966813 \h </w:instrText>
            </w:r>
            <w:r w:rsidR="00FC0C1F" w:rsidRPr="009D3D57">
              <w:rPr>
                <w:noProof/>
                <w:webHidden/>
              </w:rPr>
            </w:r>
            <w:r w:rsidR="00FC0C1F" w:rsidRPr="009D3D57">
              <w:rPr>
                <w:noProof/>
                <w:webHidden/>
              </w:rPr>
              <w:fldChar w:fldCharType="separate"/>
            </w:r>
            <w:r w:rsidR="00300D53" w:rsidRPr="009D3D57">
              <w:rPr>
                <w:noProof/>
                <w:webHidden/>
              </w:rPr>
              <w:t>13</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4" w:history="1">
            <w:r w:rsidR="00300D53" w:rsidRPr="009D3D57">
              <w:rPr>
                <w:rStyle w:val="Hyperlink"/>
                <w:noProof/>
              </w:rPr>
              <w:t>16. Metodologie dupa caz</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_Toc466966814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5" w:history="1">
            <w:r w:rsidR="00300D53" w:rsidRPr="009D3D57">
              <w:rPr>
                <w:rStyle w:val="Hyperlink"/>
                <w:noProof/>
              </w:rPr>
              <w:t>17. Descrierea investiției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_Toc466966815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6" w:history="1">
            <w:r w:rsidR="00300D53" w:rsidRPr="009D3D57">
              <w:rPr>
                <w:rStyle w:val="Hyperlink"/>
                <w:noProof/>
              </w:rPr>
              <w:t>18. Descrierea tehnică a proiectului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_Toc466966816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7" w:history="1">
            <w:r w:rsidR="00300D53" w:rsidRPr="009D3D57">
              <w:rPr>
                <w:rStyle w:val="Hyperlink"/>
                <w:noProof/>
              </w:rPr>
              <w:t>19. Descrierea produsului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_Toc466966817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8" w:history="1">
            <w:r w:rsidR="00300D53" w:rsidRPr="009D3D57">
              <w:rPr>
                <w:rStyle w:val="Hyperlink"/>
                <w:noProof/>
              </w:rPr>
              <w:t>20. Studii de fezabilitate/memoriu justificativ/plan de afaceri, dupa caz</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_Toc466966818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19" w:history="1">
            <w:r w:rsidR="00300D53" w:rsidRPr="009D3D57">
              <w:rPr>
                <w:rStyle w:val="Hyperlink"/>
                <w:noProof/>
              </w:rPr>
              <w:t xml:space="preserve">21.  Analiza financiara </w:t>
            </w:r>
            <w:r w:rsidR="00300D53" w:rsidRPr="009D3D57">
              <w:rPr>
                <w:rStyle w:val="Hyperlink"/>
                <w:i/>
                <w:noProof/>
              </w:rPr>
              <w:t xml:space="preserve"> (se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_Toc466966819 \h </w:instrText>
            </w:r>
            <w:r w:rsidR="00FC0C1F" w:rsidRPr="009D3D57">
              <w:rPr>
                <w:noProof/>
                <w:webHidden/>
              </w:rPr>
            </w:r>
            <w:r w:rsidR="00FC0C1F" w:rsidRPr="009D3D57">
              <w:rPr>
                <w:noProof/>
                <w:webHidden/>
              </w:rPr>
              <w:fldChar w:fldCharType="separate"/>
            </w:r>
            <w:r w:rsidR="00300D53" w:rsidRPr="009D3D57">
              <w:rPr>
                <w:noProof/>
                <w:webHidden/>
              </w:rPr>
              <w:t>16</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0" w:history="1">
            <w:r w:rsidR="00300D53" w:rsidRPr="009D3D57">
              <w:rPr>
                <w:rStyle w:val="Hyperlink"/>
                <w:noProof/>
              </w:rPr>
              <w:t>22.  Analiza economica (</w:t>
            </w:r>
            <w:r w:rsidR="00300D53" w:rsidRPr="009D3D57">
              <w:rPr>
                <w:rStyle w:val="Hyperlink"/>
                <w:i/>
                <w:noProof/>
              </w:rPr>
              <w:t xml:space="preserve">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_Toc466966820 \h </w:instrText>
            </w:r>
            <w:r w:rsidR="00FC0C1F" w:rsidRPr="009D3D57">
              <w:rPr>
                <w:noProof/>
                <w:webHidden/>
              </w:rPr>
            </w:r>
            <w:r w:rsidR="00FC0C1F" w:rsidRPr="009D3D57">
              <w:rPr>
                <w:noProof/>
                <w:webHidden/>
              </w:rPr>
              <w:fldChar w:fldCharType="separate"/>
            </w:r>
            <w:r w:rsidR="00300D53" w:rsidRPr="009D3D57">
              <w:rPr>
                <w:noProof/>
                <w:webHidden/>
              </w:rPr>
              <w:t>17</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1" w:history="1">
            <w:r w:rsidR="00300D53" w:rsidRPr="009D3D57">
              <w:rPr>
                <w:rStyle w:val="Hyperlink"/>
                <w:noProof/>
              </w:rPr>
              <w:t xml:space="preserve">23.  Analiza senzitivitate </w:t>
            </w:r>
            <w:r w:rsidR="00300D53" w:rsidRPr="009D3D57">
              <w:rPr>
                <w:rStyle w:val="Hyperlink"/>
                <w:i/>
                <w:noProof/>
              </w:rPr>
              <w:t xml:space="preserve">(se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_Toc466966821 \h </w:instrText>
            </w:r>
            <w:r w:rsidR="00FC0C1F" w:rsidRPr="009D3D57">
              <w:rPr>
                <w:noProof/>
                <w:webHidden/>
              </w:rPr>
            </w:r>
            <w:r w:rsidR="00FC0C1F" w:rsidRPr="009D3D57">
              <w:rPr>
                <w:noProof/>
                <w:webHidden/>
              </w:rPr>
              <w:fldChar w:fldCharType="separate"/>
            </w:r>
            <w:r w:rsidR="00300D53" w:rsidRPr="009D3D57">
              <w:rPr>
                <w:noProof/>
                <w:webHidden/>
              </w:rPr>
              <w:t>17</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2" w:history="1">
            <w:r w:rsidR="00300D53" w:rsidRPr="009D3D57">
              <w:rPr>
                <w:rStyle w:val="Hyperlink"/>
                <w:noProof/>
              </w:rPr>
              <w:t>24. Rezumat revizuiri aplicație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_Toc466966822 \h </w:instrText>
            </w:r>
            <w:r w:rsidR="00FC0C1F" w:rsidRPr="009D3D57">
              <w:rPr>
                <w:noProof/>
                <w:webHidden/>
              </w:rPr>
            </w:r>
            <w:r w:rsidR="00FC0C1F" w:rsidRPr="009D3D57">
              <w:rPr>
                <w:noProof/>
                <w:webHidden/>
              </w:rPr>
              <w:fldChar w:fldCharType="separate"/>
            </w:r>
            <w:r w:rsidR="00300D53" w:rsidRPr="009D3D57">
              <w:rPr>
                <w:noProof/>
                <w:webHidden/>
              </w:rPr>
              <w:t>18</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3" w:history="1">
            <w:r w:rsidR="00300D53" w:rsidRPr="009D3D57">
              <w:rPr>
                <w:rStyle w:val="Hyperlink"/>
                <w:noProof/>
              </w:rPr>
              <w:t>25. Indicatori prestabiliți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_Toc466966823 \h </w:instrText>
            </w:r>
            <w:r w:rsidR="00FC0C1F" w:rsidRPr="009D3D57">
              <w:rPr>
                <w:noProof/>
                <w:webHidden/>
              </w:rPr>
            </w:r>
            <w:r w:rsidR="00FC0C1F" w:rsidRPr="009D3D57">
              <w:rPr>
                <w:noProof/>
                <w:webHidden/>
              </w:rPr>
              <w:fldChar w:fldCharType="separate"/>
            </w:r>
            <w:r w:rsidR="00300D53" w:rsidRPr="009D3D57">
              <w:rPr>
                <w:noProof/>
                <w:webHidden/>
              </w:rPr>
              <w:t>19</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4" w:history="1">
            <w:r w:rsidR="00300D53" w:rsidRPr="009D3D57">
              <w:rPr>
                <w:rStyle w:val="Hyperlink"/>
                <w:rFonts w:ascii="Trebuchet MS" w:eastAsiaTheme="majorEastAsia" w:hAnsi="Trebuchet MS" w:cstheme="majorBidi"/>
                <w:b/>
                <w:bCs/>
                <w:noProof/>
              </w:rPr>
              <w:t>26. Indicatori suplimentari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_Toc466966824 \h </w:instrText>
            </w:r>
            <w:r w:rsidR="00FC0C1F" w:rsidRPr="009D3D57">
              <w:rPr>
                <w:noProof/>
                <w:webHidden/>
              </w:rPr>
            </w:r>
            <w:r w:rsidR="00FC0C1F" w:rsidRPr="009D3D57">
              <w:rPr>
                <w:noProof/>
                <w:webHidden/>
              </w:rPr>
              <w:fldChar w:fldCharType="separate"/>
            </w:r>
            <w:r w:rsidR="00300D53" w:rsidRPr="009D3D57">
              <w:rPr>
                <w:noProof/>
                <w:webHidden/>
              </w:rPr>
              <w:t>20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5" w:history="1">
            <w:r w:rsidR="00300D53" w:rsidRPr="009D3D57">
              <w:rPr>
                <w:rStyle w:val="Hyperlink"/>
                <w:noProof/>
              </w:rPr>
              <w:t>27. Plan de achiziții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_Toc466966825 \h </w:instrText>
            </w:r>
            <w:r w:rsidR="00FC0C1F" w:rsidRPr="009D3D57">
              <w:rPr>
                <w:noProof/>
                <w:webHidden/>
              </w:rPr>
            </w:r>
            <w:r w:rsidR="00FC0C1F" w:rsidRPr="009D3D57">
              <w:rPr>
                <w:noProof/>
                <w:webHidden/>
              </w:rPr>
              <w:fldChar w:fldCharType="separate"/>
            </w:r>
            <w:r w:rsidR="00300D53" w:rsidRPr="009D3D57">
              <w:rPr>
                <w:noProof/>
                <w:webHidden/>
              </w:rPr>
              <w:t>20</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6" w:history="1">
            <w:r w:rsidR="00300D53" w:rsidRPr="009D3D57">
              <w:rPr>
                <w:rStyle w:val="Hyperlink"/>
                <w:noProof/>
              </w:rPr>
              <w:t>28. Resurse umane implicate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_Toc466966826 \h </w:instrText>
            </w:r>
            <w:r w:rsidR="00FC0C1F" w:rsidRPr="009D3D57">
              <w:rPr>
                <w:noProof/>
                <w:webHidden/>
              </w:rPr>
            </w:r>
            <w:r w:rsidR="00FC0C1F" w:rsidRPr="009D3D57">
              <w:rPr>
                <w:noProof/>
                <w:webHidden/>
              </w:rPr>
              <w:fldChar w:fldCharType="separate"/>
            </w:r>
            <w:r w:rsidR="00300D53" w:rsidRPr="009D3D57">
              <w:rPr>
                <w:noProof/>
                <w:webHidden/>
              </w:rPr>
              <w:t>22</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7" w:history="1">
            <w:r w:rsidR="00300D53" w:rsidRPr="009D3D57">
              <w:rPr>
                <w:rStyle w:val="Hyperlink"/>
                <w:noProof/>
              </w:rPr>
              <w:t>29. Resurse materiale implicate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_Toc466966827 \h </w:instrText>
            </w:r>
            <w:r w:rsidR="00FC0C1F" w:rsidRPr="009D3D57">
              <w:rPr>
                <w:noProof/>
                <w:webHidden/>
              </w:rPr>
            </w:r>
            <w:r w:rsidR="00FC0C1F" w:rsidRPr="009D3D57">
              <w:rPr>
                <w:noProof/>
                <w:webHidden/>
              </w:rPr>
              <w:fldChar w:fldCharType="separate"/>
            </w:r>
            <w:r w:rsidR="00300D53" w:rsidRPr="009D3D57">
              <w:rPr>
                <w:noProof/>
                <w:webHidden/>
              </w:rPr>
              <w:t>24</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8" w:history="1">
            <w:r w:rsidR="00300D53" w:rsidRPr="009D3D57">
              <w:rPr>
                <w:rStyle w:val="Hyperlink"/>
                <w:noProof/>
              </w:rPr>
              <w:t>30. Activități previzionate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_Toc466966828 \h </w:instrText>
            </w:r>
            <w:r w:rsidR="00FC0C1F" w:rsidRPr="009D3D57">
              <w:rPr>
                <w:noProof/>
                <w:webHidden/>
              </w:rPr>
            </w:r>
            <w:r w:rsidR="00FC0C1F" w:rsidRPr="009D3D57">
              <w:rPr>
                <w:noProof/>
                <w:webHidden/>
              </w:rPr>
              <w:fldChar w:fldCharType="separate"/>
            </w:r>
            <w:r w:rsidR="00300D53" w:rsidRPr="009D3D57">
              <w:rPr>
                <w:noProof/>
                <w:webHidden/>
              </w:rPr>
              <w:t>24</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29" w:history="1">
            <w:r w:rsidR="00300D53" w:rsidRPr="009D3D57">
              <w:rPr>
                <w:rStyle w:val="Hyperlink"/>
                <w:noProof/>
              </w:rPr>
              <w:t>31. Buget - Activități și cheltuieli -</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_Toc466966829 \h </w:instrText>
            </w:r>
            <w:r w:rsidR="00FC0C1F" w:rsidRPr="009D3D57">
              <w:rPr>
                <w:noProof/>
                <w:webHidden/>
              </w:rPr>
            </w:r>
            <w:r w:rsidR="00FC0C1F" w:rsidRPr="009D3D57">
              <w:rPr>
                <w:noProof/>
                <w:webHidden/>
              </w:rPr>
              <w:fldChar w:fldCharType="separate"/>
            </w:r>
            <w:r w:rsidR="00300D53" w:rsidRPr="009D3D57">
              <w:rPr>
                <w:noProof/>
                <w:webHidden/>
              </w:rPr>
              <w:t>26</w:t>
            </w:r>
            <w:r w:rsidR="00FC0C1F" w:rsidRPr="009D3D57">
              <w:rPr>
                <w:noProof/>
                <w:webHidden/>
              </w:rPr>
              <w:fldChar w:fldCharType="end"/>
            </w:r>
          </w:hyperlink>
        </w:p>
        <w:p w:rsidR="00300D53" w:rsidRPr="009D3D57" w:rsidRDefault="009D3D57">
          <w:pPr>
            <w:pStyle w:val="TOC1"/>
            <w:rPr>
              <w:rFonts w:eastAsiaTheme="minorEastAsia"/>
              <w:noProof/>
              <w:lang w:eastAsia="ro-RO"/>
            </w:rPr>
          </w:pPr>
          <w:hyperlink w:anchor="_Toc466966830" w:history="1">
            <w:r w:rsidR="00300D53" w:rsidRPr="009D3D57">
              <w:rPr>
                <w:rStyle w:val="Hyperlink"/>
                <w:noProof/>
              </w:rPr>
              <w:t>32. Vizualizare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_Toc466966830 \h </w:instrText>
            </w:r>
            <w:r w:rsidR="00FC0C1F" w:rsidRPr="009D3D57">
              <w:rPr>
                <w:noProof/>
                <w:webHidden/>
              </w:rPr>
            </w:r>
            <w:r w:rsidR="00FC0C1F" w:rsidRPr="009D3D57">
              <w:rPr>
                <w:noProof/>
                <w:webHidden/>
              </w:rPr>
              <w:fldChar w:fldCharType="separate"/>
            </w:r>
            <w:r w:rsidR="00300D53" w:rsidRPr="009D3D57">
              <w:rPr>
                <w:noProof/>
                <w:webHidden/>
              </w:rPr>
              <w:t>27</w:t>
            </w:r>
            <w:r w:rsidR="00FC0C1F" w:rsidRPr="009D3D57">
              <w:rPr>
                <w:noProof/>
                <w:webHidden/>
              </w:rPr>
              <w:fldChar w:fldCharType="end"/>
            </w:r>
          </w:hyperlink>
        </w:p>
        <w:p w:rsidR="00300D53" w:rsidRDefault="009D3D57">
          <w:pPr>
            <w:pStyle w:val="TOC1"/>
            <w:rPr>
              <w:rFonts w:eastAsiaTheme="minorEastAsia"/>
              <w:noProof/>
              <w:lang w:eastAsia="ro-RO"/>
            </w:rPr>
          </w:pPr>
          <w:hyperlink w:anchor="_Toc466966831" w:history="1">
            <w:r w:rsidR="00300D53" w:rsidRPr="009D3D57">
              <w:rPr>
                <w:rStyle w:val="Hyperlink"/>
                <w:noProof/>
              </w:rPr>
              <w:t>33. Date de implementare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_Toc466966831 \h </w:instrText>
            </w:r>
            <w:r w:rsidR="00FC0C1F" w:rsidRPr="009D3D57">
              <w:rPr>
                <w:noProof/>
                <w:webHidden/>
              </w:rPr>
            </w:r>
            <w:r w:rsidR="00FC0C1F" w:rsidRPr="009D3D57">
              <w:rPr>
                <w:noProof/>
                <w:webHidden/>
              </w:rPr>
              <w:fldChar w:fldCharType="separate"/>
            </w:r>
            <w:r w:rsidR="00300D53" w:rsidRPr="009D3D57">
              <w:rPr>
                <w:noProof/>
                <w:webHidden/>
              </w:rPr>
              <w:t>27</w:t>
            </w:r>
            <w:r w:rsidR="00FC0C1F" w:rsidRPr="009D3D57">
              <w:rPr>
                <w:noProof/>
                <w:webHidden/>
              </w:rPr>
              <w:fldChar w:fldCharType="end"/>
            </w:r>
          </w:hyperlink>
        </w:p>
        <w:p w:rsidR="00217A6E" w:rsidRDefault="00FC0C1F">
          <w:r>
            <w:rPr>
              <w:b/>
              <w:bCs/>
              <w:noProof/>
            </w:rPr>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66966799"/>
      <w:r w:rsidRPr="00755B03">
        <w:rPr>
          <w:rFonts w:asciiTheme="minorHAnsi" w:hAnsiTheme="minorHAnsi"/>
          <w:color w:val="auto"/>
          <w:sz w:val="24"/>
          <w:szCs w:val="24"/>
        </w:rPr>
        <w:lastRenderedPageBreak/>
        <w:t xml:space="preserve">1. </w:t>
      </w:r>
      <w:r w:rsidR="00892D2F" w:rsidRPr="00755B03">
        <w:rPr>
          <w:rFonts w:asciiTheme="minorHAnsi" w:hAnsiTheme="minorHAnsi"/>
          <w:color w:val="auto"/>
          <w:sz w:val="24"/>
          <w:szCs w:val="24"/>
        </w:rPr>
        <w:t>Solicitant</w:t>
      </w:r>
      <w:bookmarkEnd w:id="1"/>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755B03">
        <w:rPr>
          <w:b/>
          <w:color w:val="31849B" w:themeColor="accent5" w:themeShade="BF"/>
        </w:rPr>
        <w:t>DATE DE IDENTIFICARE</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C57D6F" w:rsidRPr="0033728E" w:rsidRDefault="00C57D6F" w:rsidP="00C57D6F">
      <w:pPr>
        <w:spacing w:after="0" w:line="240" w:lineRule="auto"/>
        <w:jc w:val="both"/>
        <w:rPr>
          <w:rFonts w:ascii="Trebuchet MS" w:hAnsi="Trebuchet MS" w:cs="Calibri"/>
          <w:color w:val="000000"/>
        </w:rPr>
      </w:pPr>
      <w:r w:rsidRPr="0033728E">
        <w:rPr>
          <w:rFonts w:ascii="Trebuchet MS" w:hAnsi="Trebuchet MS" w:cs="Calibri"/>
          <w:b/>
          <w:bCs/>
          <w:color w:val="000000"/>
        </w:rPr>
        <w:t xml:space="preserve">Tipul organizației </w:t>
      </w:r>
      <w:r w:rsidRPr="0033728E">
        <w:rPr>
          <w:rFonts w:ascii="Trebuchet MS" w:hAnsi="Trebuchet MS" w:cs="Calibri"/>
          <w:color w:val="000000"/>
        </w:rPr>
        <w:t xml:space="preserve">– selectați: </w:t>
      </w:r>
    </w:p>
    <w:p w:rsidR="00C57D6F" w:rsidRPr="0033728E"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“Întreprindere mare”, dacă solicitantul se încadrează în categoria întreprinderilor mari.</w:t>
      </w:r>
    </w:p>
    <w:p w:rsidR="00C57D6F" w:rsidRP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 </w:t>
      </w:r>
      <w:r w:rsidR="000770C5" w:rsidRPr="004D12CC">
        <w:rPr>
          <w:rFonts w:ascii="Trebuchet MS" w:eastAsia="Times New Roman" w:hAnsi="Trebuchet MS" w:cs="Arial-BoldItalicMT"/>
          <w:bCs/>
          <w:i/>
          <w:iCs/>
          <w:color w:val="000000"/>
          <w:lang w:eastAsia="ro-RO"/>
        </w:rPr>
        <w:t>organisme de drept public</w:t>
      </w:r>
      <w:r w:rsidR="000770C5">
        <w:rPr>
          <w:rFonts w:ascii="Trebuchet MS" w:eastAsia="Times New Roman" w:hAnsi="Trebuchet MS" w:cs="Arial-BoldItalicMT"/>
          <w:bCs/>
          <w:i/>
          <w:iCs/>
          <w:color w:val="000000"/>
          <w:lang w:eastAsia="ro-RO"/>
        </w:rPr>
        <w:t>;</w:t>
      </w:r>
    </w:p>
    <w:p w:rsidR="000770C5" w:rsidRPr="00143E94" w:rsidRDefault="000770C5" w:rsidP="000770C5">
      <w:pPr>
        <w:numPr>
          <w:ilvl w:val="0"/>
          <w:numId w:val="32"/>
        </w:numPr>
        <w:spacing w:after="0" w:line="240" w:lineRule="auto"/>
        <w:contextualSpacing/>
        <w:jc w:val="both"/>
        <w:rPr>
          <w:rFonts w:ascii="Trebuchet MS" w:eastAsia="Calibri" w:hAnsi="Trebuchet MS" w:cs="Calibri"/>
          <w:color w:val="000000"/>
        </w:rPr>
      </w:pPr>
      <w:r w:rsidRPr="00143E94">
        <w:rPr>
          <w:rFonts w:ascii="Trebuchet MS" w:eastAsia="Calibri" w:hAnsi="Trebuchet MS" w:cs="Calibri"/>
          <w:color w:val="000000"/>
        </w:rPr>
        <w:t>“POPAM - Organizație de pescari”.</w:t>
      </w:r>
    </w:p>
    <w:p w:rsidR="000770C5" w:rsidRPr="0033728E" w:rsidRDefault="000770C5" w:rsidP="00C57D6F">
      <w:pPr>
        <w:pStyle w:val="ListParagraph"/>
        <w:numPr>
          <w:ilvl w:val="0"/>
          <w:numId w:val="32"/>
        </w:numPr>
        <w:spacing w:after="0" w:line="240" w:lineRule="auto"/>
        <w:jc w:val="both"/>
        <w:rPr>
          <w:rFonts w:ascii="Trebuchet MS" w:hAnsi="Trebuchet MS" w:cs="Calibri"/>
          <w:color w:val="000000"/>
        </w:rPr>
      </w:pPr>
      <w:r w:rsidRPr="00143E94">
        <w:rPr>
          <w:rFonts w:ascii="Trebuchet MS" w:eastAsia="Calibri" w:hAnsi="Trebuchet MS" w:cs="Calibri"/>
          <w:color w:val="000000"/>
        </w:rPr>
        <w:t xml:space="preserve">“POPAM - </w:t>
      </w:r>
      <w:r>
        <w:rPr>
          <w:rFonts w:ascii="Trebuchet MS" w:eastAsia="Times New Roman" w:hAnsi="Trebuchet MS" w:cs="Arial-BoldItalicMT"/>
          <w:bCs/>
          <w:i/>
          <w:iCs/>
          <w:color w:val="000000"/>
          <w:lang w:eastAsia="ro-RO"/>
        </w:rPr>
        <w:t>O</w:t>
      </w:r>
      <w:r w:rsidRPr="004D12CC">
        <w:rPr>
          <w:rFonts w:ascii="Trebuchet MS" w:eastAsia="Times New Roman" w:hAnsi="Trebuchet MS" w:cs="Arial-BoldItalicMT"/>
          <w:bCs/>
          <w:i/>
          <w:iCs/>
          <w:color w:val="000000"/>
          <w:lang w:eastAsia="ro-RO"/>
        </w:rPr>
        <w:t>rganizații de producători, asociații de organizații de producători sau organizații interprofesionale;</w:t>
      </w:r>
    </w:p>
    <w:p w:rsidR="00C57D6F" w:rsidRDefault="00C57D6F" w:rsidP="008D6AFD">
      <w:pPr>
        <w:spacing w:after="0" w:line="240" w:lineRule="auto"/>
        <w:rPr>
          <w:b/>
          <w:color w:val="31849B" w:themeColor="accent5" w:themeShade="BF"/>
        </w:rPr>
      </w:pP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Nr. Înregistrare </w:t>
      </w:r>
      <w:r w:rsidRPr="0033728E">
        <w:rPr>
          <w:rFonts w:ascii="Trebuchet MS" w:hAnsi="Trebuchet MS" w:cs="Calibri"/>
          <w:color w:val="000000"/>
        </w:rPr>
        <w:t>– introduceți numărul de înregistrare în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Registru </w:t>
      </w:r>
      <w:r w:rsidRPr="0033728E">
        <w:rPr>
          <w:rFonts w:ascii="Trebuchet MS" w:hAnsi="Trebuchet MS" w:cs="Calibri"/>
          <w:color w:val="000000"/>
        </w:rPr>
        <w:t>– selectați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Cod CAEN principal </w:t>
      </w:r>
      <w:r w:rsidRPr="0033728E">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Înregistrat în scopuri de TVA </w:t>
      </w:r>
      <w:r w:rsidRPr="0033728E">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C57D6F" w:rsidRPr="00C57D6F"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În cazul necorelării informaților din documentele anterior menționate și cererea de finanțare, aceasta va fi respinsă în cadrul etapei de conformitate administrativă și eligibilitate. </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C913A5">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w:t>
            </w:r>
            <w:r w:rsidR="00C913A5">
              <w:rPr>
                <w:i/>
                <w:color w:val="FF0000"/>
                <w:sz w:val="20"/>
                <w:szCs w:val="20"/>
              </w:rPr>
              <w:t xml:space="preserve">în conformitate cu prevederile din </w:t>
            </w:r>
            <w:r w:rsidRPr="007B7723">
              <w:rPr>
                <w:i/>
                <w:color w:val="FF0000"/>
                <w:sz w:val="20"/>
                <w:szCs w:val="20"/>
              </w:rPr>
              <w:t xml:space="preserve"> Ghidul Solicitantului, capitolul  </w:t>
            </w:r>
            <w:r w:rsidR="00067FAA">
              <w:rPr>
                <w:i/>
                <w:color w:val="FF0000"/>
                <w:sz w:val="20"/>
                <w:szCs w:val="20"/>
              </w:rPr>
              <w:t>3</w:t>
            </w:r>
            <w:r w:rsidRPr="007B7723">
              <w:rPr>
                <w:i/>
                <w:color w:val="FF0000"/>
                <w:sz w:val="20"/>
                <w:szCs w:val="20"/>
              </w:rPr>
              <w:t xml:space="preserve">, subcapitolul </w:t>
            </w:r>
            <w:r w:rsidR="00067FAA">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047280" w:rsidRDefault="00037EE3" w:rsidP="00047280">
            <w:pPr>
              <w:pStyle w:val="ListParagraph"/>
              <w:numPr>
                <w:ilvl w:val="0"/>
                <w:numId w:val="15"/>
              </w:numPr>
              <w:rPr>
                <w:i/>
                <w:color w:val="FF0000"/>
                <w:sz w:val="20"/>
                <w:szCs w:val="20"/>
              </w:rPr>
            </w:pPr>
            <w:r w:rsidRPr="007B7723">
              <w:rPr>
                <w:i/>
                <w:color w:val="FF0000"/>
                <w:sz w:val="20"/>
                <w:szCs w:val="20"/>
              </w:rPr>
              <w:t>Registrul Asociaților și Fundaților</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lastRenderedPageBreak/>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BF5879" w:rsidRDefault="00E40945" w:rsidP="008D6AFD">
      <w:pPr>
        <w:spacing w:after="0" w:line="240" w:lineRule="auto"/>
        <w:rPr>
          <w:i/>
          <w:color w:val="FF0000"/>
        </w:rPr>
      </w:pPr>
      <w:r>
        <w:rPr>
          <w:b/>
        </w:rPr>
        <w:t>Înregistrat în scopuri de TVA</w:t>
      </w:r>
      <w:r w:rsidR="00892D2F" w:rsidRPr="00755B03">
        <w:rPr>
          <w:b/>
        </w:rPr>
        <w:t>: Da/Nu</w:t>
      </w:r>
      <w:r w:rsidR="00C913A5">
        <w:rPr>
          <w:b/>
        </w:rPr>
        <w:t xml:space="preserve"> </w:t>
      </w:r>
      <w:r w:rsidR="00BF5879">
        <w:rPr>
          <w:b/>
        </w:rPr>
        <w:t xml:space="preserve"> - </w:t>
      </w:r>
      <w:r w:rsidR="00BF5879" w:rsidRPr="00BF5879">
        <w:rPr>
          <w:i/>
          <w:color w:val="FF0000"/>
        </w:rPr>
        <w:t>se va selecta după caz</w:t>
      </w:r>
    </w:p>
    <w:p w:rsidR="00892D2F" w:rsidRPr="00BF5879" w:rsidRDefault="00E40945" w:rsidP="008D6AFD">
      <w:pPr>
        <w:spacing w:after="0" w:line="240" w:lineRule="auto"/>
        <w:rPr>
          <w:i/>
          <w:color w:val="FF0000"/>
        </w:rPr>
      </w:pPr>
      <w:r>
        <w:rPr>
          <w:b/>
        </w:rPr>
        <w:t>Entitate de drept p</w:t>
      </w:r>
      <w:r w:rsidR="00892D2F" w:rsidRPr="00755B03">
        <w:rPr>
          <w:b/>
        </w:rPr>
        <w:t>ublic: Da/Nu</w:t>
      </w:r>
      <w:r w:rsidR="00BF5879">
        <w:rPr>
          <w:b/>
        </w:rPr>
        <w:t xml:space="preserve"> – </w:t>
      </w:r>
      <w:r w:rsidR="00BF5879" w:rsidRPr="00BF5879">
        <w:rPr>
          <w:i/>
          <w:color w:val="FF0000"/>
        </w:rPr>
        <w:t>se va selecta NU, apelul nu se adresează entităților de drept public</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Default="00892D2F" w:rsidP="008D6AFD">
      <w:pPr>
        <w:spacing w:after="0" w:line="240" w:lineRule="auto"/>
        <w:rPr>
          <w:b/>
          <w:color w:val="31849B" w:themeColor="accent5" w:themeShade="BF"/>
        </w:rPr>
      </w:pPr>
      <w:r w:rsidRPr="00755B03">
        <w:rPr>
          <w:b/>
          <w:color w:val="31849B" w:themeColor="accent5" w:themeShade="BF"/>
        </w:rPr>
        <w:t>DATE FINANCIARE</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lastRenderedPageBreak/>
        <w:t xml:space="preserve">Numărul mediu de salariați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Cifra de afaceri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Active totale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subscris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propriu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Profitul net </w:t>
      </w:r>
    </w:p>
    <w:p w:rsidR="00290F76" w:rsidRDefault="00290F76" w:rsidP="00290F76">
      <w:pPr>
        <w:spacing w:after="0" w:line="240" w:lineRule="auto"/>
        <w:rPr>
          <w:b/>
          <w:color w:val="31849B" w:themeColor="accent5" w:themeShade="BF"/>
        </w:rPr>
      </w:pPr>
      <w:r w:rsidRPr="0033728E">
        <w:rPr>
          <w:rFonts w:ascii="Trebuchet MS" w:hAnsi="Trebuchet MS" w:cs="Calibri"/>
          <w:color w:val="000000"/>
        </w:rPr>
        <w:t>Profitul din exploatare</w:t>
      </w:r>
    </w:p>
    <w:p w:rsidR="00290F76" w:rsidRPr="00755B03" w:rsidRDefault="00290F76" w:rsidP="008D6AFD">
      <w:pPr>
        <w:spacing w:after="0" w:line="240" w:lineRule="auto"/>
        <w:rPr>
          <w:b/>
          <w:color w:val="31849B" w:themeColor="accent5" w:themeShade="BF"/>
        </w:rPr>
      </w:pP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72"/>
        <w:gridCol w:w="1480"/>
        <w:gridCol w:w="985"/>
        <w:gridCol w:w="740"/>
        <w:gridCol w:w="2212"/>
        <w:gridCol w:w="7"/>
        <w:gridCol w:w="914"/>
        <w:gridCol w:w="71"/>
        <w:gridCol w:w="983"/>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290F76" w:rsidRPr="0033728E" w:rsidRDefault="0090520F" w:rsidP="00290F76">
      <w:pPr>
        <w:autoSpaceDE w:val="0"/>
        <w:autoSpaceDN w:val="0"/>
        <w:adjustRightInd w:val="0"/>
        <w:spacing w:after="0" w:line="240" w:lineRule="auto"/>
        <w:jc w:val="both"/>
        <w:rPr>
          <w:rFonts w:ascii="Trebuchet MS" w:hAnsi="Trebuchet MS" w:cs="Calibri"/>
          <w:color w:val="000000"/>
        </w:rPr>
      </w:pPr>
      <w:r w:rsidRPr="00755B03">
        <w:rPr>
          <w:b/>
          <w:color w:val="7030A0"/>
        </w:rPr>
        <w:t>Asisten</w:t>
      </w:r>
      <w:r>
        <w:rPr>
          <w:b/>
          <w:color w:val="7030A0"/>
        </w:rPr>
        <w:t>ță acordată anterior</w:t>
      </w:r>
      <w:r w:rsidR="00290F76">
        <w:rPr>
          <w:b/>
          <w:color w:val="7030A0"/>
        </w:rPr>
        <w:t xml:space="preserve">- </w:t>
      </w:r>
      <w:r w:rsidR="00290F76" w:rsidRPr="0033728E">
        <w:rPr>
          <w:rFonts w:ascii="Trebuchet MS" w:hAnsi="Trebuchet MS" w:cs="Calibri"/>
          <w:color w:val="000000"/>
        </w:rPr>
        <w:t xml:space="preserve">Completați datele solicitate pentru toate finanțările din surse publice obținute de entitatea solicitantă în ultimii 3 ani fiscali (i.e. ultimii 2 ani fiscali înainte de data depunerii cererii de finanţare şi anul curent depunerii cererii de finanţare). </w:t>
      </w:r>
    </w:p>
    <w:p w:rsidR="00892D2F" w:rsidRPr="00755B03" w:rsidRDefault="00892D2F" w:rsidP="008D6AFD">
      <w:pPr>
        <w:spacing w:after="0" w:line="240" w:lineRule="auto"/>
        <w:rPr>
          <w:b/>
          <w:color w:val="7030A0"/>
        </w:rPr>
      </w:pP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5"/>
        <w:gridCol w:w="465"/>
        <w:gridCol w:w="597"/>
        <w:gridCol w:w="587"/>
        <w:gridCol w:w="587"/>
        <w:gridCol w:w="624"/>
        <w:gridCol w:w="526"/>
        <w:gridCol w:w="481"/>
        <w:gridCol w:w="679"/>
        <w:gridCol w:w="679"/>
        <w:gridCol w:w="819"/>
        <w:gridCol w:w="122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34EFF" w:rsidRDefault="00834EFF" w:rsidP="00236D65">
      <w:pPr>
        <w:spacing w:after="0" w:line="240" w:lineRule="auto"/>
        <w:rPr>
          <w:b/>
          <w:color w:val="7030A0"/>
        </w:rPr>
      </w:pP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Default="0090520F" w:rsidP="008D6AFD">
      <w:pPr>
        <w:spacing w:after="0" w:line="240" w:lineRule="auto"/>
        <w:jc w:val="center"/>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34EFF" w:rsidRPr="0033728E" w:rsidRDefault="00834EFF" w:rsidP="00834EFF">
      <w:pPr>
        <w:spacing w:after="0" w:line="240" w:lineRule="auto"/>
        <w:rPr>
          <w:rFonts w:ascii="Trebuchet MS" w:hAnsi="Trebuchet MS"/>
          <w:b/>
          <w:noProof/>
        </w:rPr>
      </w:pPr>
      <w:r>
        <w:rPr>
          <w:rFonts w:ascii="Trebuchet MS" w:hAnsi="Trebuchet MS"/>
        </w:rPr>
        <w:t>C</w:t>
      </w:r>
      <w:r w:rsidRPr="0033728E">
        <w:rPr>
          <w:rFonts w:ascii="Trebuchet MS" w:hAnsi="Trebuchet MS"/>
        </w:rPr>
        <w:t xml:space="preserve">ompletați cu informaţii despre finanțările solicitate, </w:t>
      </w:r>
      <w:r>
        <w:rPr>
          <w:rFonts w:ascii="Trebuchet MS" w:hAnsi="Trebuchet MS"/>
        </w:rPr>
        <w:t xml:space="preserve">proiecte depuse pe măsuri din cadrul POPAM, precum și proiecte depuse la alte programe,   </w:t>
      </w:r>
      <w:r w:rsidRPr="0033728E">
        <w:rPr>
          <w:rFonts w:ascii="Trebuchet MS" w:hAnsi="Trebuchet MS"/>
        </w:rPr>
        <w:t>pentru care nu a fost încă emisă o decizie privind finanţarea.</w:t>
      </w:r>
    </w:p>
    <w:p w:rsidR="00834EFF" w:rsidRPr="00755B03" w:rsidRDefault="00834EFF" w:rsidP="008D6AFD">
      <w:pPr>
        <w:spacing w:after="0" w:line="240" w:lineRule="auto"/>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6"/>
        <w:gridCol w:w="2174"/>
        <w:gridCol w:w="1517"/>
        <w:gridCol w:w="996"/>
        <w:gridCol w:w="886"/>
        <w:gridCol w:w="719"/>
        <w:gridCol w:w="1053"/>
        <w:gridCol w:w="663"/>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lastRenderedPageBreak/>
        <w:t>Structura grupului</w:t>
      </w:r>
    </w:p>
    <w:p w:rsidR="0090520F" w:rsidRDefault="0090520F" w:rsidP="00542791">
      <w:pPr>
        <w:spacing w:after="0" w:line="240" w:lineRule="auto"/>
        <w:rPr>
          <w:b/>
        </w:rPr>
      </w:pPr>
      <w:r>
        <w:rPr>
          <w:b/>
        </w:rPr>
        <w:t>Descrierea structurii grupului</w:t>
      </w:r>
      <w:r w:rsidR="00290F76">
        <w:rPr>
          <w:b/>
        </w:rPr>
        <w:t xml:space="preserve"> - </w:t>
      </w:r>
    </w:p>
    <w:tbl>
      <w:tblPr>
        <w:tblStyle w:val="TableGrid"/>
        <w:tblW w:w="0" w:type="auto"/>
        <w:tblLook w:val="04A0" w:firstRow="1" w:lastRow="0" w:firstColumn="1" w:lastColumn="0" w:noHBand="0" w:noVBand="1"/>
      </w:tblPr>
      <w:tblGrid>
        <w:gridCol w:w="9570"/>
      </w:tblGrid>
      <w:tr w:rsidR="0090520F" w:rsidTr="0090520F">
        <w:tc>
          <w:tcPr>
            <w:tcW w:w="9572" w:type="dxa"/>
          </w:tcPr>
          <w:p w:rsidR="0090520F" w:rsidRPr="007B7723" w:rsidRDefault="0090520F" w:rsidP="00542791"/>
        </w:tc>
      </w:tr>
    </w:tbl>
    <w:p w:rsidR="0090520F" w:rsidRPr="00755B03" w:rsidRDefault="0090520F" w:rsidP="00542791">
      <w:pPr>
        <w:spacing w:after="0" w:line="240" w:lineRule="auto"/>
        <w:rPr>
          <w:b/>
        </w:rPr>
      </w:pP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Dacă este cazul, descrieți relațiile de parteneriat și/sau legătură a solicitantului cu alte întreprinderi, în conformitate cu prevederile Legii 346/2004, cu modificările și completările ulterioare.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Corelați informațiile cu cele incluse în Declarația privind încadrarea în categoria IMM – Anexa G. </w:t>
      </w: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66966800"/>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DC712E" w:rsidRPr="0033728E" w:rsidRDefault="00DC712E" w:rsidP="00DC712E">
      <w:pPr>
        <w:shd w:val="clear" w:color="auto" w:fill="FBFBFB"/>
        <w:spacing w:after="0" w:line="240" w:lineRule="auto"/>
        <w:rPr>
          <w:rFonts w:ascii="Trebuchet MS" w:eastAsia="Times New Roman" w:hAnsi="Trebuchet MS" w:cs="Segoe UI"/>
          <w:b/>
          <w:bCs/>
          <w:color w:val="262626"/>
          <w:sz w:val="20"/>
          <w:szCs w:val="20"/>
          <w:lang w:eastAsia="ro-RO"/>
        </w:rPr>
      </w:pPr>
      <w:r w:rsidRPr="0033728E">
        <w:rPr>
          <w:rFonts w:ascii="Trebuchet MS" w:hAnsi="Trebuchet MS"/>
        </w:rPr>
        <w:t xml:space="preserve">Se completează câmpurile cu datele proiectului și se apasă butonul </w:t>
      </w:r>
      <w:r w:rsidRPr="0033728E">
        <w:rPr>
          <w:rFonts w:ascii="Trebuchet MS" w:hAnsi="Trebuchet MS"/>
          <w:noProof/>
          <w:lang w:val="en-GB" w:eastAsia="en-GB"/>
        </w:rPr>
        <w:drawing>
          <wp:inline distT="0" distB="0" distL="0" distR="0">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3728E">
        <w:rPr>
          <w:rFonts w:ascii="Trebuchet MS" w:hAnsi="Trebuchet MS"/>
        </w:rPr>
        <w:t>.</w:t>
      </w:r>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Proiecte</w:t>
            </w:r>
            <w:r w:rsidR="00FE67AA">
              <w:rPr>
                <w:rFonts w:eastAsia="Times New Roman" w:cs="Segoe UI"/>
                <w:b/>
                <w:bCs/>
                <w:color w:val="000000" w:themeColor="text1"/>
                <w:sz w:val="20"/>
                <w:szCs w:val="20"/>
                <w:lang w:eastAsia="ro-RO"/>
              </w:rPr>
              <w:t xml:space="preserve"> de investiții în infrastructură/</w:t>
            </w:r>
            <w:r w:rsidRPr="00D7752A">
              <w:rPr>
                <w:rFonts w:eastAsia="Times New Roman" w:cs="Segoe UI"/>
                <w:b/>
                <w:bCs/>
                <w:color w:val="000000" w:themeColor="text1"/>
                <w:sz w:val="20"/>
                <w:szCs w:val="20"/>
                <w:lang w:eastAsia="ro-RO"/>
              </w:rPr>
              <w:t xml:space="preserve">Proiecte </w:t>
            </w:r>
            <w:r w:rsidR="00FE67AA">
              <w:rPr>
                <w:rFonts w:eastAsia="Times New Roman" w:cs="Segoe UI"/>
                <w:b/>
                <w:bCs/>
                <w:color w:val="000000" w:themeColor="text1"/>
                <w:sz w:val="20"/>
                <w:szCs w:val="20"/>
                <w:lang w:eastAsia="ro-RO"/>
              </w:rPr>
              <w:t xml:space="preserve">de dotări </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r w:rsidR="00DC712E">
        <w:rPr>
          <w:rFonts w:eastAsia="Times New Roman" w:cs="Segoe UI"/>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 ( Fazarea proiectelor nu este aplicabilă acestui apel)</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DC712E" w:rsidRPr="00755B03" w:rsidRDefault="00503A87"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8B1449"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013997" w:rsidRPr="007B7723">
        <w:rPr>
          <w:rFonts w:eastAsia="Times New Roman" w:cs="Segoe UI"/>
          <w:bCs/>
          <w:i/>
          <w:color w:val="FF0000"/>
          <w:sz w:val="20"/>
          <w:szCs w:val="20"/>
          <w:lang w:eastAsia="ro-RO"/>
        </w:rPr>
        <w:t>Se va selecta NU</w:t>
      </w:r>
    </w:p>
    <w:p w:rsidR="00DC712E" w:rsidRPr="00755B03" w:rsidRDefault="003F1A1E"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A643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7732BC" w:rsidRPr="00DC712E" w:rsidRDefault="007732BC" w:rsidP="008A643D">
      <w:pPr>
        <w:shd w:val="clear" w:color="auto" w:fill="FBFBFB"/>
        <w:spacing w:after="0" w:line="240" w:lineRule="auto"/>
        <w:rPr>
          <w:rFonts w:eastAsia="Times New Roman" w:cs="Segoe UI"/>
          <w:bCs/>
          <w:i/>
          <w:color w:val="FF0000"/>
          <w:sz w:val="20"/>
          <w:szCs w:val="20"/>
          <w:lang w:eastAsia="ro-RO"/>
        </w:rPr>
      </w:pPr>
    </w:p>
    <w:p w:rsidR="0090520F" w:rsidRPr="00DC712E" w:rsidRDefault="0090520F" w:rsidP="008A643D">
      <w:pPr>
        <w:shd w:val="clear" w:color="auto" w:fill="FBFBFB"/>
        <w:spacing w:after="0" w:line="240" w:lineRule="auto"/>
        <w:rPr>
          <w:rFonts w:eastAsia="Times New Roman" w:cs="Segoe UI"/>
          <w:bCs/>
          <w:i/>
          <w:color w:val="FF0000"/>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r w:rsidR="00DC712E">
        <w:rPr>
          <w:rFonts w:eastAsia="Times New Roman" w:cs="Segoe UI"/>
          <w:b/>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66966801"/>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Default="003F1A1E" w:rsidP="008D6AFD">
      <w:pPr>
        <w:spacing w:after="0" w:line="240" w:lineRule="auto"/>
        <w:rPr>
          <w:b/>
        </w:rPr>
      </w:pPr>
    </w:p>
    <w:p w:rsidR="009312F3" w:rsidRPr="009312F3" w:rsidRDefault="009312F3" w:rsidP="009312F3">
      <w:pPr>
        <w:spacing w:after="0" w:line="240" w:lineRule="auto"/>
        <w:rPr>
          <w:rFonts w:ascii="Trebuchet MS" w:hAnsi="Trebuchet MS"/>
          <w:b/>
        </w:rPr>
      </w:pPr>
      <w:r w:rsidRPr="009312F3">
        <w:rPr>
          <w:rFonts w:ascii="Trebuchet MS" w:hAnsi="Trebuchet MS"/>
        </w:rPr>
        <w:t xml:space="preserve">Se completează câmpurile funcției cu datele proiectului și se apasă butonul </w:t>
      </w:r>
      <w:r w:rsidRPr="009312F3">
        <w:rPr>
          <w:rFonts w:ascii="Trebuchet MS" w:hAnsi="Trebuchet MS"/>
          <w:noProof/>
          <w:lang w:val="en-GB" w:eastAsia="en-GB"/>
        </w:rPr>
        <w:drawing>
          <wp:inline distT="0" distB="0" distL="0" distR="0">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9312F3">
        <w:rPr>
          <w:rFonts w:ascii="Trebuchet MS" w:hAnsi="Trebuchet MS"/>
        </w:rPr>
        <w:t xml:space="preserve">Pentru adăugarea de date precum telefon, fax și email se apasă butonul </w:t>
      </w:r>
      <w:r w:rsidRPr="009312F3">
        <w:rPr>
          <w:rFonts w:ascii="Trebuchet MS" w:hAnsi="Trebuchet MS"/>
          <w:noProof/>
          <w:lang w:val="en-GB" w:eastAsia="en-GB"/>
        </w:rPr>
        <w:drawing>
          <wp:inline distT="0" distB="0" distL="0" distR="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9312F3">
        <w:rPr>
          <w:rFonts w:ascii="Trebuchet MS" w:hAnsi="Trebuchet MS"/>
        </w:rPr>
        <w:t xml:space="preserve">. Pentru editarea sau ștergerea informațiilor amintite se apasă butoanele </w:t>
      </w:r>
      <w:r w:rsidRPr="009312F3">
        <w:rPr>
          <w:rFonts w:ascii="Trebuchet MS" w:hAnsi="Trebuchet MS"/>
          <w:noProof/>
          <w:lang w:val="en-GB" w:eastAsia="en-GB"/>
        </w:rPr>
        <w:drawing>
          <wp:inline distT="0" distB="0" distL="0" distR="0">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9312F3">
        <w:rPr>
          <w:rFonts w:ascii="Trebuchet MS" w:hAnsi="Trebuchet MS"/>
        </w:rPr>
        <w:t xml:space="preserve">pentru editare și </w:t>
      </w:r>
      <w:r w:rsidRPr="009312F3">
        <w:rPr>
          <w:rFonts w:ascii="Trebuchet MS" w:hAnsi="Trebuchet MS"/>
          <w:noProof/>
          <w:lang w:val="en-GB" w:eastAsia="en-GB"/>
        </w:rPr>
        <w:drawing>
          <wp:inline distT="0" distB="0" distL="0" distR="0">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9312F3" w:rsidRPr="009312F3" w:rsidRDefault="009312F3" w:rsidP="009312F3">
      <w:pPr>
        <w:spacing w:after="0" w:line="240" w:lineRule="auto"/>
        <w:rPr>
          <w:rFonts w:ascii="Trebuchet MS" w:hAnsi="Trebuchet MS"/>
        </w:rPr>
      </w:pPr>
      <w:r w:rsidRPr="009312F3">
        <w:rPr>
          <w:rFonts w:ascii="Trebuchet MS" w:hAnsi="Trebuchet MS"/>
        </w:rPr>
        <w:t>Completați cu datele persoanei responabile din partea solicitantului cu implementarea prezentului proiect (managerul de proiect).</w:t>
      </w:r>
    </w:p>
    <w:p w:rsidR="009312F3" w:rsidRPr="009312F3" w:rsidRDefault="009312F3" w:rsidP="009312F3">
      <w:pPr>
        <w:spacing w:after="0" w:line="240" w:lineRule="auto"/>
        <w:rPr>
          <w:rFonts w:ascii="Trebuchet MS" w:hAnsi="Trebuchet MS"/>
          <w:b/>
        </w:rPr>
      </w:pPr>
    </w:p>
    <w:p w:rsidR="008A643D" w:rsidRPr="00755B03" w:rsidRDefault="008A643D" w:rsidP="008D6AFD">
      <w:pPr>
        <w:spacing w:after="0" w:line="240" w:lineRule="auto"/>
        <w:rPr>
          <w:b/>
        </w:rPr>
      </w:pPr>
    </w:p>
    <w:p w:rsidR="009312F3" w:rsidRPr="009312F3" w:rsidRDefault="009312F3" w:rsidP="009312F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4" w:name="_Toc464720345"/>
      <w:bookmarkStart w:id="5" w:name="_Toc466966802"/>
      <w:r w:rsidRPr="009312F3">
        <w:rPr>
          <w:rFonts w:ascii="Trebuchet MS" w:eastAsiaTheme="majorEastAsia" w:hAnsi="Trebuchet MS" w:cstheme="majorBidi"/>
          <w:b/>
          <w:bCs/>
          <w:sz w:val="24"/>
          <w:szCs w:val="24"/>
        </w:rPr>
        <w:t>4. Persoana de contact</w:t>
      </w:r>
      <w:bookmarkEnd w:id="4"/>
      <w:bookmarkEnd w:id="5"/>
    </w:p>
    <w:p w:rsidR="009312F3" w:rsidRPr="009312F3" w:rsidRDefault="009312F3" w:rsidP="009312F3">
      <w:pPr>
        <w:spacing w:after="0" w:line="240" w:lineRule="auto"/>
        <w:rPr>
          <w:rFonts w:ascii="Trebuchet MS" w:hAnsi="Trebuchet MS"/>
          <w:b/>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1313" cy="25771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9312F3">
        <w:rPr>
          <w:rFonts w:ascii="Trebuchet MS" w:hAnsi="Trebuchet MS"/>
        </w:rPr>
        <w:t>. Pentru adăugarea de date precum telefon, fax și email se apasă butonul</w:t>
      </w:r>
      <w:r w:rsidRPr="009312F3">
        <w:rPr>
          <w:rFonts w:ascii="Trebuchet MS" w:hAnsi="Trebuchet MS"/>
          <w:noProof/>
          <w:lang w:val="en-GB" w:eastAsia="en-GB"/>
        </w:rPr>
        <w:drawing>
          <wp:inline distT="0" distB="0" distL="0" distR="0">
            <wp:extent cx="828241" cy="199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9312F3">
        <w:rPr>
          <w:rFonts w:ascii="Trebuchet MS" w:hAnsi="Trebuchet MS"/>
        </w:rPr>
        <w:t>. Pentru editarea sau ștergerea informațiilor amintite se apasă butoanele</w:t>
      </w:r>
      <w:r w:rsidRPr="009312F3">
        <w:rPr>
          <w:rFonts w:ascii="Trebuchet MS" w:hAnsi="Trebuchet MS"/>
          <w:noProof/>
          <w:lang w:val="en-GB" w:eastAsia="en-GB"/>
        </w:rPr>
        <w:drawing>
          <wp:inline distT="0" distB="0" distL="0" distR="0">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9312F3">
        <w:rPr>
          <w:rFonts w:ascii="Trebuchet MS" w:hAnsi="Trebuchet MS"/>
        </w:rPr>
        <w:t>pentru editare și butonul</w:t>
      </w:r>
      <w:r w:rsidRPr="009312F3">
        <w:rPr>
          <w:rFonts w:ascii="Trebuchet MS" w:hAnsi="Trebuchet MS"/>
          <w:noProof/>
          <w:lang w:val="en-GB" w:eastAsia="en-GB"/>
        </w:rPr>
        <w:drawing>
          <wp:inline distT="0" distB="0" distL="0" distR="0">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9312F3" w:rsidRPr="009312F3" w:rsidRDefault="009312F3" w:rsidP="009312F3">
      <w:pPr>
        <w:autoSpaceDE w:val="0"/>
        <w:autoSpaceDN w:val="0"/>
        <w:adjustRightInd w:val="0"/>
        <w:spacing w:after="0" w:line="240" w:lineRule="auto"/>
        <w:rPr>
          <w:rFonts w:ascii="Trebuchet MS" w:hAnsi="Trebuchet MS" w:cs="Calibri"/>
          <w:color w:val="000000"/>
        </w:rPr>
      </w:pPr>
      <w:r w:rsidRPr="009312F3">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9312F3" w:rsidRPr="009312F3" w:rsidRDefault="009312F3" w:rsidP="009312F3">
      <w:pPr>
        <w:spacing w:after="0" w:line="240" w:lineRule="auto"/>
        <w:rPr>
          <w:rFonts w:ascii="Trebuchet MS" w:hAnsi="Trebuchet MS"/>
          <w:b/>
        </w:rPr>
      </w:pPr>
      <w:r w:rsidRPr="009312F3">
        <w:rPr>
          <w:rFonts w:ascii="Trebuchet MS" w:hAnsi="Trebuchet MS" w:cs="Calibri"/>
          <w:color w:val="000000"/>
        </w:rPr>
        <w:t>Persoana de contact poate fi aceeași cu reprezentantul legal sau managerul de proiect.</w:t>
      </w:r>
    </w:p>
    <w:p w:rsidR="009312F3" w:rsidRPr="009312F3" w:rsidRDefault="009312F3" w:rsidP="009312F3">
      <w:pPr>
        <w:spacing w:after="0" w:line="240" w:lineRule="auto"/>
        <w:rPr>
          <w:rFonts w:ascii="Trebuchet MS" w:hAnsi="Trebuchet MS"/>
          <w:b/>
        </w:rPr>
      </w:pPr>
    </w:p>
    <w:p w:rsidR="009312F3" w:rsidRPr="00755B03" w:rsidRDefault="009312F3"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9312F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66966803"/>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6"/>
    </w:p>
    <w:p w:rsidR="00F864D5" w:rsidRPr="00755B03" w:rsidRDefault="00F864D5" w:rsidP="008D6AFD">
      <w:pPr>
        <w:spacing w:after="0" w:line="240" w:lineRule="auto"/>
        <w:rPr>
          <w:bCs/>
          <w:i/>
          <w:color w:val="FF0000"/>
          <w:sz w:val="20"/>
          <w:szCs w:val="20"/>
        </w:rPr>
      </w:pPr>
    </w:p>
    <w:p w:rsidR="009312F3" w:rsidRPr="009312F3" w:rsidRDefault="009312F3" w:rsidP="009312F3">
      <w:pPr>
        <w:spacing w:after="0" w:line="240" w:lineRule="auto"/>
        <w:rPr>
          <w:rFonts w:ascii="Trebuchet MS" w:hAnsi="Trebuchet MS"/>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9312F3">
        <w:rPr>
          <w:rFonts w:ascii="Trebuchet MS" w:hAnsi="Trebuchet MS"/>
        </w:rPr>
        <w:t>.</w:t>
      </w:r>
    </w:p>
    <w:p w:rsidR="00AE5279" w:rsidRPr="00755B03" w:rsidRDefault="00AE5279" w:rsidP="008D6AFD">
      <w:pPr>
        <w:spacing w:after="0" w:line="240" w:lineRule="auto"/>
        <w:rPr>
          <w:b/>
          <w:bCs/>
        </w:rPr>
      </w:pPr>
    </w:p>
    <w:p w:rsidR="00496ACF" w:rsidRPr="00496ACF" w:rsidRDefault="00F864D5" w:rsidP="00496ACF">
      <w:pPr>
        <w:spacing w:after="0" w:line="240" w:lineRule="auto"/>
        <w:jc w:val="both"/>
        <w:rPr>
          <w:rFonts w:ascii="Trebuchet MS" w:hAnsi="Trebuchet MS"/>
        </w:rPr>
      </w:pPr>
      <w:r w:rsidRPr="00755B03">
        <w:rPr>
          <w:b/>
          <w:bCs/>
        </w:rPr>
        <w:lastRenderedPageBreak/>
        <w:t>Sursa de cofinanțare</w:t>
      </w:r>
      <w:r w:rsidR="00496ACF">
        <w:rPr>
          <w:b/>
          <w:bCs/>
        </w:rPr>
        <w:t xml:space="preserve">- </w:t>
      </w:r>
      <w:r w:rsidR="00496ACF" w:rsidRPr="00496ACF">
        <w:rPr>
          <w:rFonts w:ascii="Trebuchet MS" w:hAnsi="Trebuchet MS"/>
        </w:rPr>
        <w:t>– selectați ”Contribuție privată”, varianta aplicabilă acestui apel de proiecte.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r w:rsidR="00496ACF">
        <w:rPr>
          <w:b/>
          <w:bCs/>
        </w:rPr>
        <w:t xml:space="preserve"> - </w:t>
      </w:r>
      <w:r w:rsidR="00496ACF" w:rsidRPr="0033728E">
        <w:rPr>
          <w:rFonts w:ascii="Trebuchet MS" w:hAnsi="Trebuchet M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570"/>
      </w:tblGrid>
      <w:tr w:rsidR="00DB0367" w:rsidRPr="00013997" w:rsidTr="00DB0367">
        <w:tc>
          <w:tcPr>
            <w:tcW w:w="9572" w:type="dxa"/>
          </w:tcPr>
          <w:p w:rsidR="00DB0367" w:rsidRPr="007B7723" w:rsidRDefault="00DB0367" w:rsidP="008D6AFD">
            <w:pPr>
              <w:spacing w:after="200" w:line="276" w:lineRule="auto"/>
              <w:rPr>
                <w:bCs/>
                <w:sz w:val="20"/>
                <w:szCs w:val="20"/>
              </w:rPr>
            </w:pPr>
          </w:p>
        </w:tc>
      </w:tr>
    </w:tbl>
    <w:p w:rsidR="00DB0367" w:rsidRDefault="00DB0367" w:rsidP="008D6AFD">
      <w:pPr>
        <w:spacing w:after="0" w:line="240" w:lineRule="auto"/>
        <w:rPr>
          <w:b/>
          <w:bCs/>
        </w:rPr>
      </w:pPr>
    </w:p>
    <w:p w:rsidR="00496ACF" w:rsidRPr="00496ACF" w:rsidRDefault="000C4756" w:rsidP="00496ACF">
      <w:pPr>
        <w:spacing w:after="0" w:line="240" w:lineRule="auto"/>
        <w:jc w:val="both"/>
        <w:rPr>
          <w:rFonts w:ascii="Trebuchet MS" w:hAnsi="Trebuchet MS"/>
          <w:b/>
          <w:bCs/>
        </w:rPr>
      </w:pPr>
      <w:r w:rsidRPr="00755B03">
        <w:rPr>
          <w:b/>
          <w:bCs/>
        </w:rPr>
        <w:t>Alegeți</w:t>
      </w:r>
      <w:r w:rsidR="00F864D5" w:rsidRPr="00755B03">
        <w:rPr>
          <w:b/>
          <w:bCs/>
        </w:rPr>
        <w:t xml:space="preserve"> cod CAEN relevant</w:t>
      </w:r>
      <w:r w:rsidR="00496ACF">
        <w:rPr>
          <w:b/>
          <w:bCs/>
        </w:rPr>
        <w:t xml:space="preserve">- </w:t>
      </w:r>
      <w:r w:rsidR="00496ACF" w:rsidRPr="00496ACF">
        <w:rPr>
          <w:rFonts w:ascii="Trebuchet MS" w:hAnsi="Trebuchet MS"/>
        </w:rPr>
        <w:t>selectați domeniul de activitate (clasa CAEN = codul format din 4 cifre) vizat de proiect prin această cerere de finanţare. La momentul depunerii cererii de finanţare, domeniul de activitate trebuie să fie deja înscris în obiectul de activitate a solicitantului (conform actului constitutiv), indiferent dacă acesta reprezintă activitatea principală sau secundară a întreprinderii.</w:t>
      </w:r>
    </w:p>
    <w:p w:rsidR="00F864D5" w:rsidRPr="00755B03" w:rsidRDefault="00F864D5" w:rsidP="008D6AFD">
      <w:pPr>
        <w:spacing w:after="0" w:line="240" w:lineRule="auto"/>
        <w:rPr>
          <w:b/>
          <w:bCs/>
        </w:rPr>
      </w:pP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EE5AD1" w:rsidP="00542791">
            <w:pPr>
              <w:rPr>
                <w:b/>
              </w:rPr>
            </w:pPr>
            <w:r>
              <w:rPr>
                <w:bCs/>
                <w:i/>
                <w:sz w:val="20"/>
                <w:szCs w:val="20"/>
              </w:rPr>
              <w:t>0311 /03</w:t>
            </w:r>
            <w:r w:rsidR="00013997">
              <w:rPr>
                <w:bCs/>
                <w:i/>
                <w:sz w:val="20"/>
                <w:szCs w:val="20"/>
              </w:rPr>
              <w:t>1</w:t>
            </w:r>
            <w:r>
              <w:rPr>
                <w:bCs/>
                <w:i/>
                <w:sz w:val="20"/>
                <w:szCs w:val="20"/>
              </w:rPr>
              <w:t>2</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66966804"/>
      <w:r>
        <w:rPr>
          <w:rFonts w:asciiTheme="minorHAnsi" w:hAnsiTheme="minorHAnsi"/>
          <w:color w:val="auto"/>
          <w:sz w:val="24"/>
          <w:szCs w:val="24"/>
        </w:rPr>
        <w:t>6</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7"/>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496ACF">
        <w:rPr>
          <w:rFonts w:ascii="Trebuchet MS" w:hAnsi="Trebuchet MS"/>
        </w:rPr>
        <w:t>. Pentru adăugarea de date precum județ, localitate și informații proiect se apasă butonul</w:t>
      </w:r>
      <w:r w:rsidRPr="00496ACF">
        <w:rPr>
          <w:rFonts w:ascii="Trebuchet MS" w:hAnsi="Trebuchet MS"/>
          <w:noProof/>
          <w:lang w:val="en-GB" w:eastAsia="en-GB"/>
        </w:rPr>
        <w:drawing>
          <wp:inline distT="0" distB="0" distL="0" distR="0">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496ACF">
        <w:rPr>
          <w:rFonts w:ascii="Trebuchet MS" w:hAnsi="Trebuchet MS"/>
        </w:rPr>
        <w:t>pentru ștergere.</w:t>
      </w:r>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43"/>
        <w:gridCol w:w="1715"/>
        <w:gridCol w:w="1516"/>
        <w:gridCol w:w="2099"/>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496ACF">
            <w:pPr>
              <w:spacing w:after="0" w:line="240" w:lineRule="auto"/>
              <w:ind w:left="147" w:right="163"/>
              <w:jc w:val="both"/>
              <w:rPr>
                <w:rFonts w:eastAsia="Times New Roman" w:cs="Times New Roman"/>
                <w:i/>
                <w:color w:val="FF0000"/>
                <w:sz w:val="20"/>
                <w:szCs w:val="20"/>
                <w:lang w:eastAsia="sk-SK"/>
              </w:rPr>
            </w:pPr>
            <w:r w:rsidRPr="007B7723">
              <w:rPr>
                <w:i/>
                <w:color w:val="FF0000"/>
              </w:rPr>
              <w:lastRenderedPageBreak/>
              <w:t xml:space="preserve">Se </w:t>
            </w:r>
            <w:r w:rsidR="00496ACF">
              <w:rPr>
                <w:i/>
                <w:color w:val="FF0000"/>
              </w:rPr>
              <w:t>selectează</w:t>
            </w:r>
            <w:r w:rsidRPr="007B7723">
              <w:rPr>
                <w:i/>
                <w:color w:val="FF0000"/>
              </w:rPr>
              <w:t xml:space="preserve">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 xml:space="preserve">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66966805"/>
      <w:r>
        <w:rPr>
          <w:rFonts w:asciiTheme="minorHAnsi" w:hAnsiTheme="minorHAnsi"/>
          <w:color w:val="auto"/>
          <w:sz w:val="24"/>
          <w:szCs w:val="24"/>
        </w:rPr>
        <w:t>7</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8"/>
    </w:p>
    <w:p w:rsidR="00496ACF" w:rsidRPr="00496ACF" w:rsidRDefault="00496ACF" w:rsidP="00496ACF">
      <w:pPr>
        <w:spacing w:after="0" w:line="240" w:lineRule="auto"/>
        <w:rPr>
          <w:rFonts w:ascii="Trebuchet MS" w:hAnsi="Trebuchet MS"/>
          <w:b/>
          <w:bC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496ACF">
        <w:rPr>
          <w:rFonts w:ascii="Trebuchet MS" w:hAnsi="Trebuchet MS"/>
        </w:rPr>
        <w:t>. Pentru adăugarea de date precum descriere obiective specifice ale proiectului se apasă butonul</w:t>
      </w:r>
      <w:r w:rsidRPr="00496ACF">
        <w:rPr>
          <w:rFonts w:ascii="Trebuchet MS" w:hAnsi="Trebuchet MS"/>
          <w:noProof/>
          <w:lang w:val="en-GB" w:eastAsia="en-GB"/>
        </w:rPr>
        <w:drawing>
          <wp:inline distT="0" distB="0" distL="0" distR="0">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496ACF">
        <w:rPr>
          <w:rFonts w:ascii="Trebuchet MS" w:hAnsi="Trebuchet MS"/>
        </w:rPr>
        <w:t>pentru ștergere.</w:t>
      </w:r>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rsidP="00EE5AD1">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EE5AD1" w:rsidRDefault="00992C2F" w:rsidP="00EE5AD1">
            <w:pPr>
              <w:tabs>
                <w:tab w:val="left" w:pos="1560"/>
              </w:tabs>
              <w:autoSpaceDE w:val="0"/>
              <w:autoSpaceDN w:val="0"/>
              <w:adjustRightInd w:val="0"/>
              <w:jc w:val="both"/>
              <w:rPr>
                <w:rFonts w:ascii="Trebuchet MS" w:hAnsi="Trebuchet MS" w:cs="Arial-BoldItalicMT"/>
                <w:bCs/>
                <w:iCs/>
                <w:color w:val="000000"/>
                <w:sz w:val="20"/>
                <w:szCs w:val="20"/>
              </w:rPr>
            </w:pPr>
            <w:r w:rsidRPr="00EE5AD1">
              <w:rPr>
                <w:rFonts w:eastAsia="Times New Roman" w:cs="Times New Roman"/>
                <w:i/>
                <w:color w:val="FF0000"/>
                <w:sz w:val="20"/>
                <w:szCs w:val="20"/>
                <w:lang w:eastAsia="sk-SK"/>
              </w:rPr>
              <w:t xml:space="preserve">Se vor formula obiectivele specifice ale proiectului. </w:t>
            </w:r>
            <w:r w:rsidR="002A3BEC" w:rsidRPr="00EE5AD1">
              <w:rPr>
                <w:i/>
                <w:color w:val="FF0000"/>
                <w:sz w:val="20"/>
                <w:szCs w:val="20"/>
              </w:rPr>
              <w:t>Se va descrie ce se doreste sa se realizeze prin proiect,</w:t>
            </w:r>
            <w:r w:rsidR="002A3BEC" w:rsidRPr="00EE5AD1">
              <w:rPr>
                <w:i/>
                <w:color w:val="FF0000"/>
              </w:rPr>
              <w:t xml:space="preserve"> respectiv, </w:t>
            </w:r>
            <w:r w:rsidR="00EE5AD1" w:rsidRPr="00EE5AD1">
              <w:rPr>
                <w:rFonts w:cs="Arial-BoldItalicMT"/>
                <w:bCs/>
                <w:iCs/>
                <w:color w:val="FF0000"/>
                <w:sz w:val="20"/>
                <w:szCs w:val="20"/>
              </w:rPr>
              <w:t>modernizarea infrastructurii specifice activității de pescuit comercial – infrastructura porturilor de pescuit și a halelor de licitații sau a locurilor de debarcare,înființarea sau modernizarea adăposturilor pescărești în vederea îmbunătățirii siguranței pescarilor, iInstalațiile de colectare a deșeurilor generate de activitățiile de realizare a proiectelor de investiții în porturi sau puncte de debarcare, inclusiv a deșeurilor marine în scopul aducerii unei contribuţii la protecţia mediului.</w:t>
            </w:r>
            <w:r w:rsidR="00EE5AD1" w:rsidRPr="00EE5AD1">
              <w:rPr>
                <w:sz w:val="20"/>
                <w:szCs w:val="20"/>
              </w:rPr>
              <w:t xml:space="preserve"> </w:t>
            </w:r>
            <w:r w:rsidR="002A3BEC" w:rsidRPr="007B7723">
              <w:rPr>
                <w:i/>
                <w:color w:val="FF0000"/>
              </w:rPr>
              <w:t xml:space="preserve"> </w:t>
            </w:r>
            <w:r w:rsidR="002A3BEC" w:rsidRPr="00EE5AD1">
              <w:rPr>
                <w:i/>
                <w:color w:val="FF0000"/>
                <w:sz w:val="20"/>
                <w:szCs w:val="20"/>
              </w:rPr>
              <w:t xml:space="preserve">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66966806"/>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9"/>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496ACF">
        <w:rPr>
          <w:rFonts w:ascii="Trebuchet MS" w:hAnsi="Trebuchet MS"/>
        </w:rPr>
        <w:t>. Pentru adăugarea de date se apasă butonul</w:t>
      </w:r>
      <w:r w:rsidRPr="00496ACF">
        <w:rPr>
          <w:rFonts w:ascii="Trebuchet MS" w:hAnsi="Trebuchet MS"/>
          <w:noProof/>
          <w:lang w:val="en-GB" w:eastAsia="en-GB"/>
        </w:rPr>
        <w:drawing>
          <wp:inline distT="0" distB="0" distL="0" distR="0">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496ACF">
        <w:rPr>
          <w:rFonts w:ascii="Trebuchet MS" w:hAnsi="Trebuchet MS"/>
        </w:rPr>
        <w:t>pentru ștergere.</w:t>
      </w:r>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66966807"/>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10"/>
    </w:p>
    <w:p w:rsidR="00496ACF" w:rsidRPr="00496ACF" w:rsidRDefault="00496ACF" w:rsidP="00496ACF">
      <w:pPr>
        <w:spacing w:after="0" w:line="240" w:lineRule="auto"/>
        <w:rPr>
          <w:rFonts w:ascii="Trebuchet MS" w:hAnsi="Trebuchet MS" w:cs="Calibri"/>
        </w:rPr>
      </w:pPr>
      <w:r w:rsidRPr="00496ACF">
        <w:rPr>
          <w:rFonts w:ascii="Trebuchet MS" w:hAnsi="Trebuchet MS" w:cs="Calibri"/>
        </w:rPr>
        <w:t>Se completează câmpul funcției cu datele proiectului și se apasă butonul</w:t>
      </w:r>
      <w:r w:rsidRPr="00496ACF">
        <w:rPr>
          <w:rFonts w:ascii="Trebuchet MS" w:hAnsi="Trebuchet MS"/>
          <w:noProof/>
          <w:lang w:val="en-GB" w:eastAsia="en-GB"/>
        </w:rPr>
        <w:drawing>
          <wp:inline distT="0" distB="0" distL="0" distR="0">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496ACF">
        <w:rPr>
          <w:rFonts w:ascii="Trebuchet MS" w:hAnsi="Trebuchet MS" w:cs="Calibri"/>
        </w:rPr>
        <w:t>.</w:t>
      </w:r>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lastRenderedPageBreak/>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66966808"/>
      <w:r>
        <w:rPr>
          <w:rFonts w:asciiTheme="minorHAnsi" w:hAnsiTheme="minorHAnsi"/>
          <w:color w:val="auto"/>
          <w:sz w:val="24"/>
          <w:szCs w:val="24"/>
        </w:rPr>
        <w:t>10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1"/>
    </w:p>
    <w:p w:rsidR="0055254C" w:rsidRPr="00755B03" w:rsidRDefault="00496ACF" w:rsidP="008D6AFD">
      <w:pPr>
        <w:spacing w:after="0" w:line="240" w:lineRule="auto"/>
        <w:rPr>
          <w:b/>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66966809"/>
      <w:r w:rsidRPr="00755B03">
        <w:rPr>
          <w:rFonts w:asciiTheme="minorHAnsi" w:hAnsiTheme="minorHAnsi"/>
          <w:color w:val="auto"/>
          <w:sz w:val="24"/>
          <w:szCs w:val="24"/>
        </w:rPr>
        <w:t>1</w:t>
      </w:r>
      <w:r w:rsidR="00496ACF">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2"/>
    </w:p>
    <w:p w:rsidR="0055254C" w:rsidRDefault="00C80F96" w:rsidP="008D6AFD">
      <w:pPr>
        <w:spacing w:after="0" w:line="240" w:lineRule="auto"/>
        <w:rPr>
          <w:rFonts w:ascii="Trebuchet MS" w:hAnsi="Trebuchet MS"/>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1705" cy="27594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497" cy="278519"/>
                    </a:xfrm>
                    <a:prstGeom prst="rect">
                      <a:avLst/>
                    </a:prstGeom>
                    <a:noFill/>
                    <a:ln>
                      <a:noFill/>
                    </a:ln>
                  </pic:spPr>
                </pic:pic>
              </a:graphicData>
            </a:graphic>
          </wp:inline>
        </w:drawing>
      </w:r>
    </w:p>
    <w:p w:rsidR="00C80F96" w:rsidRPr="00755B03" w:rsidRDefault="00C80F96"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7F1130" w:rsidRPr="007F1130" w:rsidRDefault="007F1130" w:rsidP="007F1130">
            <w:pPr>
              <w:autoSpaceDE w:val="0"/>
              <w:autoSpaceDN w:val="0"/>
              <w:adjustRightInd w:val="0"/>
              <w:jc w:val="both"/>
              <w:rPr>
                <w:rFonts w:eastAsia="Calibri" w:cs="Calibri"/>
                <w:color w:val="FF0000"/>
                <w:sz w:val="20"/>
                <w:szCs w:val="20"/>
              </w:rPr>
            </w:pPr>
            <w:r w:rsidRPr="007F1130">
              <w:rPr>
                <w:rFonts w:eastAsia="Calibri" w:cs="Calibri"/>
                <w:color w:val="FF0000"/>
                <w:sz w:val="20"/>
                <w:szCs w:val="20"/>
              </w:rPr>
              <w:t xml:space="preserve">Enumerați categoriile de entități (persoane fizice, persoane juridice) care vor beneficia ca urmare a implementării proiectului ce face obiectul acestei cereri de finanțare. </w:t>
            </w:r>
          </w:p>
          <w:p w:rsidR="007F1130" w:rsidRPr="007F1130" w:rsidRDefault="007F1130" w:rsidP="007F1130">
            <w:pPr>
              <w:jc w:val="both"/>
              <w:rPr>
                <w:rFonts w:eastAsia="Calibri" w:cs="Calibri"/>
                <w:color w:val="FF0000"/>
                <w:sz w:val="20"/>
                <w:szCs w:val="20"/>
              </w:rPr>
            </w:pPr>
            <w:r w:rsidRPr="007F1130">
              <w:rPr>
                <w:rFonts w:eastAsia="Calibri" w:cs="Calibri"/>
                <w:color w:val="FF0000"/>
                <w:sz w:val="20"/>
                <w:szCs w:val="20"/>
              </w:rPr>
              <w:t>Identificați beneficiarii direcți, respectiv indirecți și beneficiile acestora, ca urmare a realizării proiectului.</w:t>
            </w:r>
          </w:p>
          <w:p w:rsidR="007F1130" w:rsidRPr="007F1130" w:rsidRDefault="007F1130" w:rsidP="007F1130">
            <w:pPr>
              <w:jc w:val="both"/>
              <w:rPr>
                <w:rFonts w:eastAsia="Calibri" w:cs="Times New Roman"/>
                <w:b/>
                <w:color w:val="FF0000"/>
                <w:sz w:val="20"/>
                <w:szCs w:val="20"/>
              </w:rPr>
            </w:pPr>
            <w:r w:rsidRPr="007F1130">
              <w:rPr>
                <w:rFonts w:eastAsia="Calibri" w:cs="Times New Roman"/>
                <w:b/>
                <w:bCs/>
                <w:color w:val="FF0000"/>
                <w:sz w:val="20"/>
                <w:szCs w:val="20"/>
              </w:rPr>
              <w:t xml:space="preserve">Specificați în clar dacă proiectul prevede angajarea de persoane din categorii defavorizate </w:t>
            </w:r>
            <w:r w:rsidRPr="007F1130">
              <w:rPr>
                <w:rFonts w:eastAsia="Calibri" w:cs="Times New Roman"/>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p w:rsidR="0055254C" w:rsidRPr="007F1130" w:rsidRDefault="0055254C" w:rsidP="007B7723">
            <w:pPr>
              <w:rPr>
                <w:i/>
                <w:color w:val="FF0000"/>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66966810"/>
      <w:r w:rsidRPr="00755B03">
        <w:rPr>
          <w:rFonts w:asciiTheme="minorHAnsi" w:hAnsiTheme="minorHAnsi"/>
          <w:color w:val="auto"/>
          <w:sz w:val="24"/>
          <w:szCs w:val="24"/>
        </w:rPr>
        <w:t>1</w:t>
      </w:r>
      <w:r w:rsidR="00575226">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3"/>
    </w:p>
    <w:p w:rsidR="00575226" w:rsidRPr="00575226" w:rsidRDefault="00575226" w:rsidP="00575226">
      <w:pPr>
        <w:spacing w:after="0" w:line="240" w:lineRule="auto"/>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575226">
        <w:rPr>
          <w:rFonts w:ascii="Trebuchet MS" w:hAnsi="Trebuchet MS"/>
        </w:rPr>
        <w:t>.</w:t>
      </w:r>
    </w:p>
    <w:p w:rsidR="0055254C" w:rsidRPr="00755B03" w:rsidRDefault="0055254C" w:rsidP="008D6AFD">
      <w:pPr>
        <w:spacing w:after="0" w:line="240" w:lineRule="auto"/>
        <w:rPr>
          <w:b/>
        </w:rPr>
      </w:pPr>
    </w:p>
    <w:p w:rsidR="0055254C" w:rsidRPr="00755B03" w:rsidRDefault="00575226" w:rsidP="008D6AFD">
      <w:pPr>
        <w:spacing w:after="0" w:line="240" w:lineRule="auto"/>
        <w:rPr>
          <w:b/>
        </w:rPr>
      </w:pPr>
      <w:r w:rsidRPr="0033728E">
        <w:rPr>
          <w:rFonts w:ascii="Trebuchet MS" w:hAnsi="Trebuchet MS"/>
        </w:rPr>
        <w:t>Completați doar câmpul</w:t>
      </w:r>
      <w:r w:rsidRPr="00755B03">
        <w:rPr>
          <w:b/>
        </w:rPr>
        <w:t xml:space="preserve"> </w:t>
      </w:r>
      <w:r w:rsidR="0055254C" w:rsidRPr="00755B03">
        <w:rPr>
          <w:b/>
        </w:rPr>
        <w:t>Descriere</w:t>
      </w:r>
      <w:r w:rsidR="001E34B6">
        <w:rPr>
          <w:b/>
        </w:rPr>
        <w:t>/valorificarea rezultatelor</w:t>
      </w:r>
      <w:r w:rsidR="0055254C"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lastRenderedPageBreak/>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570"/>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66966811"/>
      <w:r w:rsidRPr="00755B03">
        <w:rPr>
          <w:rFonts w:asciiTheme="minorHAnsi" w:hAnsiTheme="minorHAnsi"/>
          <w:color w:val="auto"/>
          <w:sz w:val="24"/>
          <w:szCs w:val="24"/>
        </w:rPr>
        <w:t>1</w:t>
      </w:r>
      <w:r w:rsidR="00575226">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4"/>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4514FA" w:rsidRPr="00300D53" w:rsidRDefault="00871FF6" w:rsidP="007B7723">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Default="00AE5279" w:rsidP="008D6AFD">
      <w:pPr>
        <w:spacing w:after="0" w:line="240" w:lineRule="auto"/>
        <w:rPr>
          <w:b/>
        </w:rPr>
      </w:pPr>
    </w:p>
    <w:p w:rsidR="00575226" w:rsidRPr="00755B03" w:rsidRDefault="00575226"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66966812"/>
      <w:r w:rsidRPr="00755B03">
        <w:rPr>
          <w:rFonts w:asciiTheme="minorHAnsi" w:hAnsiTheme="minorHAnsi"/>
          <w:color w:val="auto"/>
          <w:sz w:val="24"/>
          <w:szCs w:val="24"/>
        </w:rPr>
        <w:lastRenderedPageBreak/>
        <w:t>1</w:t>
      </w:r>
      <w:r w:rsidR="00575226">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5"/>
    </w:p>
    <w:p w:rsidR="00575226" w:rsidRPr="00575226" w:rsidRDefault="00575226" w:rsidP="00575226">
      <w:pPr>
        <w:spacing w:after="0" w:line="240" w:lineRule="auto"/>
        <w:ind w:right="-364"/>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575226">
        <w:rPr>
          <w:rFonts w:ascii="Trebuchet MS" w:hAnsi="Trebuchet MS"/>
        </w:rPr>
        <w:t>. Pentru adăugarea de date se apasă butonul</w:t>
      </w:r>
      <w:r w:rsidRPr="00575226">
        <w:rPr>
          <w:rFonts w:ascii="Trebuchet MS" w:hAnsi="Trebuchet MS"/>
          <w:noProof/>
          <w:lang w:val="en-GB" w:eastAsia="en-GB"/>
        </w:rPr>
        <w:drawing>
          <wp:inline distT="0" distB="0" distL="0" distR="0">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575226">
        <w:rPr>
          <w:rFonts w:ascii="Trebuchet MS" w:hAnsi="Trebuchet MS"/>
        </w:rPr>
        <w:t>. Pentru editarea sau ștergerea informațiilor amintite se apasă butoanele</w:t>
      </w:r>
      <w:r w:rsidRPr="00575226">
        <w:rPr>
          <w:rFonts w:ascii="Trebuchet MS" w:hAnsi="Trebuchet MS"/>
          <w:noProof/>
          <w:lang w:val="en-GB" w:eastAsia="en-GB"/>
        </w:rPr>
        <w:drawing>
          <wp:inline distT="0" distB="0" distL="0" distR="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575226">
        <w:rPr>
          <w:rFonts w:ascii="Trebuchet MS" w:hAnsi="Trebuchet MS"/>
        </w:rPr>
        <w:t>pentru editare și butonul</w:t>
      </w:r>
      <w:r w:rsidRPr="00575226">
        <w:rPr>
          <w:rFonts w:ascii="Trebuchet MS" w:hAnsi="Trebuchet MS"/>
          <w:noProof/>
          <w:lang w:val="en-GB" w:eastAsia="en-GB"/>
        </w:rPr>
        <w:drawing>
          <wp:inline distT="0" distB="0" distL="0" distR="0">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575226">
        <w:rPr>
          <w:rFonts w:ascii="Trebuchet MS" w:hAnsi="Trebuchet MS"/>
        </w:rPr>
        <w:t>pentru ștergere.</w:t>
      </w:r>
    </w:p>
    <w:p w:rsidR="00575226" w:rsidRPr="00575226" w:rsidRDefault="00575226" w:rsidP="00575226">
      <w:pPr>
        <w:spacing w:after="0" w:line="240" w:lineRule="auto"/>
        <w:ind w:right="-364"/>
        <w:rPr>
          <w:rFonts w:ascii="Trebuchet MS" w:hAnsi="Trebuchet MS"/>
        </w:rPr>
      </w:pPr>
      <w:r w:rsidRPr="00575226">
        <w:rPr>
          <w:rFonts w:ascii="Trebuchet MS" w:hAnsi="Trebuchet MS"/>
        </w:rPr>
        <w:t>Identificati riscurile ce pot afecta implementarea proiectului in conditiile prevazute (activitati, rezultate, obiective, buget, plan de achizitii etc) si masurile de atenuare a acestora.</w:t>
      </w:r>
    </w:p>
    <w:p w:rsidR="0055254C" w:rsidRPr="00755B03" w:rsidRDefault="0055254C" w:rsidP="00575226">
      <w:pPr>
        <w:spacing w:after="0" w:line="240" w:lineRule="auto"/>
        <w:ind w:right="-364"/>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66966813"/>
      <w:r w:rsidRPr="00755B03">
        <w:rPr>
          <w:rFonts w:asciiTheme="minorHAnsi" w:hAnsiTheme="minorHAnsi"/>
          <w:color w:val="auto"/>
          <w:sz w:val="24"/>
          <w:szCs w:val="24"/>
        </w:rPr>
        <w:t>1</w:t>
      </w:r>
      <w:r w:rsidR="00695E1E">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6"/>
    </w:p>
    <w:p w:rsidR="00695E1E" w:rsidRPr="00695E1E" w:rsidRDefault="00695E1E" w:rsidP="00695E1E">
      <w:pPr>
        <w:spacing w:after="0" w:line="240" w:lineRule="auto"/>
        <w:rPr>
          <w:rFonts w:ascii="Trebuchet MS" w:hAnsi="Trebuchet MS"/>
          <w:b/>
        </w:rPr>
      </w:pPr>
      <w:r w:rsidRPr="00695E1E">
        <w:rPr>
          <w:rFonts w:ascii="Trebuchet MS" w:hAnsi="Trebuchet MS"/>
        </w:rPr>
        <w:t>Se completează câmpurile funcției cu datele proiectului și se apasă butonul</w:t>
      </w:r>
      <w:r w:rsidRPr="00695E1E">
        <w:rPr>
          <w:rFonts w:ascii="Trebuchet MS" w:hAnsi="Trebuchet MS"/>
          <w:noProof/>
          <w:lang w:val="en-GB" w:eastAsia="en-GB"/>
        </w:rPr>
        <w:drawing>
          <wp:inline distT="0" distB="0" distL="0" distR="0">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695E1E">
        <w:rPr>
          <w:rFonts w:ascii="Trebuchet MS" w:hAnsi="Trebuchet MS"/>
        </w:rPr>
        <w:t>.</w:t>
      </w:r>
    </w:p>
    <w:p w:rsidR="00A35BC5" w:rsidRPr="00755B03" w:rsidRDefault="009A5AF6" w:rsidP="008D6AFD">
      <w:pPr>
        <w:spacing w:after="0" w:line="240" w:lineRule="auto"/>
        <w:rPr>
          <w:b/>
        </w:rPr>
      </w:pPr>
      <w:r w:rsidRPr="0033728E">
        <w:rPr>
          <w:rFonts w:ascii="Trebuchet MS" w:hAnsi="Trebuchet MS"/>
          <w:b/>
          <w:noProof/>
          <w:lang w:val="en-GB" w:eastAsia="en-GB"/>
        </w:rPr>
        <w:drawing>
          <wp:inline distT="0" distB="0" distL="0" distR="0">
            <wp:extent cx="3191510" cy="26255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r w:rsidR="009A5AF6">
        <w:rPr>
          <w:i/>
          <w:sz w:val="20"/>
          <w:szCs w:val="20"/>
        </w:rPr>
        <w:t xml:space="preserve">. </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570"/>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lastRenderedPageBreak/>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 xml:space="preserve">achizițiilor publice </w:t>
            </w:r>
            <w:r w:rsidRPr="00755B03">
              <w:rPr>
                <w:b/>
                <w:bCs/>
                <w:i/>
                <w:color w:val="FF0000"/>
                <w:sz w:val="20"/>
                <w:szCs w:val="20"/>
              </w:rPr>
              <w:lastRenderedPageBreak/>
              <w:t>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lastRenderedPageBreak/>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695E1E"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7" w:name="_Toc445996715"/>
      <w:bookmarkStart w:id="18" w:name="_Toc466966814"/>
      <w:r>
        <w:rPr>
          <w:rFonts w:asciiTheme="minorHAnsi" w:hAnsiTheme="minorHAnsi"/>
          <w:color w:val="auto"/>
          <w:sz w:val="24"/>
          <w:szCs w:val="24"/>
        </w:rPr>
        <w:t>16</w:t>
      </w:r>
      <w:r w:rsidR="00AF4C07" w:rsidRPr="00755B03">
        <w:rPr>
          <w:rFonts w:asciiTheme="minorHAnsi" w:hAnsiTheme="minorHAnsi"/>
          <w:color w:val="auto"/>
          <w:sz w:val="24"/>
          <w:szCs w:val="24"/>
        </w:rPr>
        <w:t>. Metodologie</w:t>
      </w:r>
      <w:r w:rsidR="00AF4C07">
        <w:rPr>
          <w:rFonts w:asciiTheme="minorHAnsi" w:hAnsiTheme="minorHAnsi"/>
          <w:color w:val="auto"/>
          <w:sz w:val="24"/>
          <w:szCs w:val="24"/>
        </w:rPr>
        <w:t xml:space="preserve"> dupa caz</w:t>
      </w:r>
      <w:bookmarkEnd w:id="17"/>
      <w:bookmarkEnd w:id="18"/>
    </w:p>
    <w:p w:rsidR="00AF4C07" w:rsidRPr="00695E1E" w:rsidRDefault="00695E1E" w:rsidP="00AF4C07">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66966815"/>
      <w:r>
        <w:rPr>
          <w:rFonts w:asciiTheme="minorHAnsi" w:hAnsiTheme="minorHAnsi"/>
          <w:color w:val="auto"/>
          <w:sz w:val="24"/>
          <w:szCs w:val="24"/>
        </w:rPr>
        <w:t>1</w:t>
      </w:r>
      <w:r w:rsidR="00695E1E">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9"/>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B40FBE">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20" w:name="do|ax2|ca3|al2|pt2|lic"/>
            <w:bookmarkEnd w:id="20"/>
            <w:r w:rsidR="001F7E49">
              <w:rPr>
                <w:i/>
                <w:color w:val="FF0000"/>
                <w:sz w:val="20"/>
                <w:szCs w:val="20"/>
              </w:rPr>
              <w:t>ă</w:t>
            </w:r>
            <w:r w:rsidR="00B40FBE">
              <w:rPr>
                <w:i/>
                <w:color w:val="FF0000"/>
                <w:sz w:val="20"/>
                <w:szCs w:val="20"/>
              </w:rPr>
              <w:t xml:space="preserve">. Se va menționa dacă  investiția prevede operațiuni de construcții montaj  </w:t>
            </w:r>
          </w:p>
        </w:tc>
      </w:tr>
    </w:tbl>
    <w:p w:rsidR="009327CA" w:rsidRPr="00755B03" w:rsidRDefault="009327CA" w:rsidP="008D6AFD">
      <w:pPr>
        <w:spacing w:after="0" w:line="240" w:lineRule="auto"/>
        <w:rPr>
          <w:b/>
        </w:rPr>
      </w:pPr>
    </w:p>
    <w:p w:rsidR="00465FE3" w:rsidRPr="00755B03" w:rsidRDefault="00695E1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66966816"/>
      <w:r>
        <w:rPr>
          <w:rFonts w:asciiTheme="minorHAnsi" w:hAnsiTheme="minorHAnsi"/>
          <w:color w:val="auto"/>
          <w:sz w:val="24"/>
          <w:szCs w:val="24"/>
        </w:rPr>
        <w:t>18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21"/>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Descrieți proiectul, specificând ce se dorește a se realiza prin implementarea acestuia.</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Nu este necesar să enumerați activitățile proiectului, acestea făcând obiectul secțiunii dedicate activităților.</w:t>
      </w:r>
    </w:p>
    <w:p w:rsidR="00465FE3" w:rsidRPr="00755B03" w:rsidRDefault="00465FE3" w:rsidP="00695E1E">
      <w:pPr>
        <w:spacing w:after="0" w:line="240" w:lineRule="auto"/>
        <w:ind w:right="-184"/>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B40FBE">
            <w:pPr>
              <w:rPr>
                <w:i/>
                <w:color w:val="FF0000"/>
                <w:sz w:val="20"/>
                <w:szCs w:val="20"/>
              </w:rPr>
            </w:pPr>
            <w:r w:rsidRPr="001F7E49">
              <w:rPr>
                <w:i/>
                <w:color w:val="FF0000"/>
                <w:sz w:val="20"/>
                <w:szCs w:val="20"/>
              </w:rPr>
              <w:t>Se vor prezenta caracteristicile tehnice și funcționale a</w:t>
            </w:r>
            <w:r w:rsidR="00B40FBE">
              <w:rPr>
                <w:i/>
                <w:color w:val="FF0000"/>
                <w:sz w:val="20"/>
                <w:szCs w:val="20"/>
              </w:rPr>
              <w:t>le</w:t>
            </w:r>
            <w:r w:rsidRPr="001F7E49">
              <w:rPr>
                <w:i/>
                <w:color w:val="FF0000"/>
                <w:sz w:val="20"/>
                <w:szCs w:val="20"/>
              </w:rPr>
              <w:t xml:space="preserve"> componentel</w:t>
            </w:r>
            <w:r w:rsidR="00B40FBE">
              <w:rPr>
                <w:i/>
                <w:color w:val="FF0000"/>
                <w:sz w:val="20"/>
                <w:szCs w:val="20"/>
              </w:rPr>
              <w:t>or</w:t>
            </w:r>
            <w:r w:rsidRPr="001F7E49">
              <w:rPr>
                <w:i/>
                <w:color w:val="FF0000"/>
                <w:sz w:val="20"/>
                <w:szCs w:val="20"/>
              </w:rPr>
              <w:t xml:space="preserv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2" w:name="_Toc466966817"/>
      <w:r>
        <w:rPr>
          <w:rFonts w:asciiTheme="minorHAnsi" w:hAnsiTheme="minorHAnsi"/>
          <w:color w:val="auto"/>
          <w:sz w:val="24"/>
          <w:szCs w:val="24"/>
        </w:rPr>
        <w:lastRenderedPageBreak/>
        <w:t>1</w:t>
      </w:r>
      <w:r w:rsidR="00055E36">
        <w:rPr>
          <w:rFonts w:asciiTheme="minorHAnsi" w:hAnsiTheme="minorHAnsi"/>
          <w:color w:val="auto"/>
          <w:sz w:val="24"/>
          <w:szCs w:val="24"/>
        </w:rPr>
        <w:t>9</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2"/>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9E241F"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3" w:name="_Toc445996717"/>
      <w:bookmarkStart w:id="24" w:name="_Toc466966818"/>
      <w:r>
        <w:rPr>
          <w:rFonts w:asciiTheme="minorHAnsi" w:hAnsiTheme="minorHAnsi"/>
          <w:color w:val="auto"/>
          <w:sz w:val="24"/>
          <w:szCs w:val="24"/>
        </w:rPr>
        <w:t>20</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3"/>
      <w:bookmarkEnd w:id="24"/>
    </w:p>
    <w:p w:rsidR="00C2011B" w:rsidRPr="00755B03" w:rsidRDefault="00C2011B" w:rsidP="00C2011B">
      <w:pPr>
        <w:spacing w:after="0" w:line="240" w:lineRule="auto"/>
        <w:rPr>
          <w:b/>
          <w:bCs/>
        </w:rPr>
      </w:pPr>
    </w:p>
    <w:p w:rsidR="00B4238A" w:rsidRPr="00671723" w:rsidRDefault="00C2011B" w:rsidP="008D6AFD">
      <w:pPr>
        <w:spacing w:after="0" w:line="240" w:lineRule="auto"/>
        <w:rPr>
          <w:rFonts w:ascii="Calibri" w:hAnsi="Calibri"/>
          <w:bCs/>
          <w:i/>
        </w:rPr>
      </w:pPr>
      <w:r w:rsidRPr="00671723">
        <w:rPr>
          <w:bCs/>
          <w:i/>
          <w:color w:val="FF0000"/>
        </w:rPr>
        <w:t xml:space="preserve">Se anexează </w:t>
      </w:r>
      <w:r w:rsidR="00671723" w:rsidRPr="00671723">
        <w:rPr>
          <w:bCs/>
          <w:i/>
          <w:color w:val="FF0000"/>
        </w:rPr>
        <w:t xml:space="preserve">Documentațiile tehnico-economice întocmite conform HG 907/2016 </w:t>
      </w:r>
      <w:r w:rsidR="00671723" w:rsidRPr="00671723">
        <w:rPr>
          <w:rFonts w:ascii="Calibri" w:hAnsi="Calibri" w:cs="Arial"/>
          <w:i/>
          <w:color w:val="FF0000"/>
          <w:lang w:eastAsia="hu-HU"/>
        </w:rPr>
        <w:t>privind etapele de elaborare și conținutul-cadru al documentațiilor tehnico-economice aferente obiectivelor/proiectelor de investiții finanțate din fonduri publice</w:t>
      </w:r>
      <w:r w:rsidR="00671723" w:rsidRPr="00671723">
        <w:rPr>
          <w:rFonts w:ascii="Calibri" w:hAnsi="Calibri"/>
          <w:bCs/>
          <w:i/>
          <w:color w:val="FF0000"/>
        </w:rPr>
        <w:t xml:space="preserve"> </w:t>
      </w:r>
      <w:r w:rsidR="00671723">
        <w:rPr>
          <w:rFonts w:ascii="Calibri" w:hAnsi="Calibri"/>
          <w:bCs/>
          <w:i/>
          <w:color w:val="FF0000"/>
        </w:rPr>
        <w:t>/</w:t>
      </w:r>
      <w:r w:rsidR="007F1130">
        <w:rPr>
          <w:bCs/>
          <w:i/>
          <w:color w:val="FF0000"/>
        </w:rPr>
        <w:t>Studiul de fezabilitate</w:t>
      </w:r>
      <w:r w:rsidR="002A7AC2">
        <w:rPr>
          <w:bCs/>
          <w:i/>
          <w:color w:val="FF0000"/>
        </w:rPr>
        <w:t xml:space="preserve"> – Memoriu justificativ</w:t>
      </w:r>
      <w:r w:rsidR="00D22FA4">
        <w:rPr>
          <w:bCs/>
          <w:i/>
          <w:color w:val="FF0000"/>
        </w:rPr>
        <w:t xml:space="preserve"> </w:t>
      </w:r>
      <w:r w:rsidR="00D22FA4" w:rsidRPr="002A7AC2">
        <w:rPr>
          <w:bCs/>
          <w:i/>
        </w:rPr>
        <w:t xml:space="preserve">(anexa </w:t>
      </w:r>
      <w:r w:rsidR="007F1130" w:rsidRPr="002A7AC2">
        <w:rPr>
          <w:bCs/>
          <w:i/>
        </w:rPr>
        <w:t>8</w:t>
      </w:r>
      <w:r w:rsidR="00460AC2" w:rsidRPr="002A7AC2">
        <w:rPr>
          <w:bCs/>
          <w:i/>
        </w:rPr>
        <w:t>)</w:t>
      </w:r>
    </w:p>
    <w:p w:rsidR="0053138F" w:rsidRDefault="0053138F" w:rsidP="008D6AFD">
      <w:pPr>
        <w:spacing w:after="0" w:line="240" w:lineRule="auto"/>
        <w:rPr>
          <w:bCs/>
          <w:i/>
          <w:color w:val="FF0000"/>
        </w:rPr>
      </w:pPr>
    </w:p>
    <w:p w:rsidR="0053138F" w:rsidRPr="001C37C2"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8"/>
      <w:bookmarkStart w:id="26" w:name="_Toc453252414"/>
      <w:bookmarkStart w:id="27" w:name="_Toc466966819"/>
      <w:r>
        <w:rPr>
          <w:rFonts w:asciiTheme="minorHAnsi" w:hAnsiTheme="minorHAnsi"/>
          <w:color w:val="auto"/>
          <w:sz w:val="24"/>
          <w:szCs w:val="24"/>
        </w:rPr>
        <w:t>21</w:t>
      </w:r>
      <w:r w:rsidRPr="00755B03">
        <w:rPr>
          <w:rFonts w:asciiTheme="minorHAnsi" w:hAnsiTheme="minorHAnsi"/>
          <w:color w:val="auto"/>
          <w:sz w:val="24"/>
          <w:szCs w:val="24"/>
        </w:rPr>
        <w:t xml:space="preserve">. </w:t>
      </w:r>
      <w:r w:rsidRPr="001C37C2">
        <w:rPr>
          <w:rFonts w:asciiTheme="minorHAnsi" w:hAnsiTheme="minorHAnsi"/>
          <w:color w:val="auto"/>
          <w:sz w:val="24"/>
          <w:szCs w:val="24"/>
        </w:rPr>
        <w:t xml:space="preserve"> Analiza financiara </w:t>
      </w:r>
      <w:bookmarkEnd w:id="25"/>
      <w:r w:rsidRPr="001C37C2">
        <w:rPr>
          <w:rFonts w:asciiTheme="minorHAnsi" w:hAnsiTheme="minorHAnsi"/>
          <w:b w:val="0"/>
          <w:i/>
          <w:color w:val="auto"/>
          <w:sz w:val="22"/>
          <w:szCs w:val="22"/>
        </w:rPr>
        <w:t xml:space="preserve"> (se completează doar pentru investițiile cu Construcții montaj conform datelor din </w:t>
      </w:r>
      <w:r w:rsidRPr="001C37C2">
        <w:rPr>
          <w:rFonts w:eastAsia="Times New Roman" w:cs="Segoe UI"/>
          <w:b w:val="0"/>
          <w:bCs w:val="0"/>
          <w:i/>
          <w:color w:val="auto"/>
          <w:sz w:val="20"/>
          <w:szCs w:val="20"/>
          <w:lang w:eastAsia="ro-RO"/>
        </w:rPr>
        <w:t>Studiul de fezabilitate)</w:t>
      </w:r>
      <w:bookmarkEnd w:id="26"/>
      <w:bookmarkEnd w:id="27"/>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F10375" w:rsidRDefault="0053138F" w:rsidP="0017358E">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3459"/>
        <w:gridCol w:w="1141"/>
        <w:gridCol w:w="3659"/>
        <w:gridCol w:w="30"/>
        <w:gridCol w:w="1431"/>
      </w:tblGrid>
      <w:tr w:rsidR="0053138F" w:rsidRPr="00755B03" w:rsidTr="0017358E">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7" o:title=""/>
                </v:shape>
                <w:control r:id="rId18" w:name="DefaultOcxName2" w:shapeid="_x0000_i1115"/>
              </w:objec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9" type="#_x0000_t75" style="width:53.25pt;height:18pt" o:ole="">
                  <v:imagedata r:id="rId17" o:title=""/>
                </v:shape>
                <w:control r:id="rId19" w:name="DefaultOcxName3" w:shapeid="_x0000_i1119"/>
              </w:object>
            </w:r>
          </w:p>
        </w:tc>
      </w:tr>
      <w:tr w:rsidR="0053138F" w:rsidRPr="00755B03" w:rsidTr="0017358E">
        <w:trPr>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w:t>
            </w:r>
            <w:r w:rsidR="00671723">
              <w:rPr>
                <w:rFonts w:eastAsia="Times New Roman" w:cs="Segoe UI"/>
                <w:b/>
                <w:bCs/>
                <w:color w:val="333333"/>
                <w:sz w:val="20"/>
                <w:szCs w:val="20"/>
                <w:lang w:eastAsia="ro-RO"/>
              </w:rPr>
              <w:t xml:space="preserve">mentul analizei cost-beneficiu  din </w:t>
            </w:r>
            <w:r>
              <w:rPr>
                <w:rFonts w:eastAsia="Times New Roman" w:cs="Segoe UI"/>
                <w:b/>
                <w:bCs/>
                <w:color w:val="333333"/>
                <w:sz w:val="20"/>
                <w:szCs w:val="20"/>
                <w:lang w:eastAsia="ro-RO"/>
              </w:rPr>
              <w:t>Studiul de fezabilitate</w: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53.25pt;height:18pt" o:ole="">
                  <v:imagedata r:id="rId17" o:title=""/>
                </v:shape>
                <w:control r:id="rId20"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7" type="#_x0000_t75" style="width:53.25pt;height:18pt" o:ole="">
                  <v:imagedata r:id="rId17" o:title=""/>
                </v:shape>
                <w:control r:id="rId21" w:name="DefaultOcxName5" w:shapeid="_x0000_i1127"/>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1" type="#_x0000_t75" style="width:53.25pt;height:18pt" o:ole="">
                  <v:imagedata r:id="rId17" o:title=""/>
                </v:shape>
                <w:control r:id="rId22" w:name="DefaultOcxName6" w:shapeid="_x0000_i1131"/>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53.25pt;height:18pt" o:ole="">
                  <v:imagedata r:id="rId17" o:title=""/>
                </v:shape>
                <w:control r:id="rId23"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9" type="#_x0000_t75" style="width:53.25pt;height:18pt" o:ole="">
                  <v:imagedata r:id="rId17" o:title=""/>
                </v:shape>
                <w:control r:id="rId24" w:name="DefaultOcxName8" w:shapeid="_x0000_i1139"/>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3" type="#_x0000_t75" style="width:53.25pt;height:18pt" o:ole="">
                  <v:imagedata r:id="rId17" o:title=""/>
                </v:shape>
                <w:control r:id="rId25" w:name="DefaultOcxName9" w:shapeid="_x0000_i1143"/>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53.25pt;height:18pt" o:ole="">
                  <v:imagedata r:id="rId17" o:title=""/>
                </v:shape>
                <w:control r:id="rId26"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1" type="#_x0000_t75" style="width:53.25pt;height:18pt" o:ole="">
                  <v:imagedata r:id="rId17" o:title=""/>
                </v:shape>
                <w:control r:id="rId27" w:name="DefaultOcxName11" w:shapeid="_x0000_i1151"/>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5" type="#_x0000_t75" style="width:53.25pt;height:18pt" o:ole="">
                  <v:imagedata r:id="rId17" o:title=""/>
                </v:shape>
                <w:control r:id="rId28" w:name="DefaultOcxName12" w:shapeid="_x0000_i1155"/>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53.25pt;height:18pt" o:ole="">
                  <v:imagedata r:id="rId17" o:title=""/>
                </v:shape>
                <w:control r:id="rId29"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3" type="#_x0000_t75" style="width:53.25pt;height:18pt" o:ole="">
                  <v:imagedata r:id="rId17" o:title=""/>
                </v:shape>
                <w:control r:id="rId30" w:name="DefaultOcxName14" w:shapeid="_x0000_i1163"/>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7" type="#_x0000_t75" style="width:53.25pt;height:18pt" o:ole="">
                  <v:imagedata r:id="rId17" o:title=""/>
                </v:shape>
                <w:control r:id="rId31" w:name="DefaultOcxName15" w:shapeid="_x0000_i1167"/>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9"/>
        <w:gridCol w:w="1706"/>
        <w:gridCol w:w="30"/>
        <w:gridCol w:w="1293"/>
        <w:gridCol w:w="644"/>
        <w:gridCol w:w="1269"/>
        <w:gridCol w:w="2578"/>
        <w:gridCol w:w="45"/>
      </w:tblGrid>
      <w:tr w:rsidR="0053138F" w:rsidRPr="00755B03" w:rsidTr="0017358E">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53.25pt;height:18pt" o:ole="">
                  <v:imagedata r:id="rId17" o:title=""/>
                </v:shape>
                <w:control r:id="rId32"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5" type="#_x0000_t75" style="width:53.25pt;height:18pt" o:ole="">
                  <v:imagedata r:id="rId17" o:title=""/>
                </v:shape>
                <w:control r:id="rId33" w:name="DefaultOcxName17" w:shapeid="_x0000_i117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9" type="#_x0000_t75" style="width:53.25pt;height:18pt" o:ole="">
                  <v:imagedata r:id="rId17" o:title=""/>
                </v:shape>
                <w:control r:id="rId34" w:name="DefaultOcxName18" w:shapeid="_x0000_i1179"/>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53.25pt;height:18pt" o:ole="">
                  <v:imagedata r:id="rId17" o:title=""/>
                </v:shape>
                <w:control r:id="rId35"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7" type="#_x0000_t75" style="width:53.25pt;height:18pt" o:ole="">
                  <v:imagedata r:id="rId17" o:title=""/>
                </v:shape>
                <w:control r:id="rId36" w:name="DefaultOcxName20" w:shapeid="_x0000_i118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1" type="#_x0000_t75" style="width:53.25pt;height:18pt" o:ole="">
                  <v:imagedata r:id="rId17" o:title=""/>
                </v:shape>
                <w:control r:id="rId37" w:name="DefaultOcxName21" w:shapeid="_x0000_i1191"/>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53.25pt;height:18pt" o:ole="">
                  <v:imagedata r:id="rId17" o:title=""/>
                </v:shape>
                <w:control r:id="rId38"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9" type="#_x0000_t75" style="width:53.25pt;height:18pt" o:ole="">
                  <v:imagedata r:id="rId17" o:title=""/>
                </v:shape>
                <w:control r:id="rId39" w:name="DefaultOcxName23" w:shapeid="_x0000_i119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3" type="#_x0000_t75" style="width:53.25pt;height:18pt" o:ole="">
                  <v:imagedata r:id="rId17" o:title=""/>
                </v:shape>
                <w:control r:id="rId40" w:name="DefaultOcxName24" w:shapeid="_x0000_i1203"/>
              </w:object>
            </w:r>
          </w:p>
        </w:tc>
      </w:tr>
      <w:tr w:rsidR="00671723"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Trimitere la documentul privind analiza cost-beneficiu </w:t>
            </w:r>
            <w:r w:rsidR="00671723">
              <w:rPr>
                <w:rFonts w:eastAsia="Times New Roman" w:cs="Segoe UI"/>
                <w:b/>
                <w:bCs/>
                <w:color w:val="333333"/>
                <w:sz w:val="20"/>
                <w:szCs w:val="20"/>
                <w:lang w:eastAsia="ro-RO"/>
              </w:rPr>
              <w:t xml:space="preserve"> din Studiul de fezabilitate</w: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7" type="#_x0000_t75" style="width:53.25pt;height:18pt" o:ole="">
                  <v:imagedata r:id="rId17" o:title=""/>
                </v:shape>
                <w:control r:id="rId41"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1" type="#_x0000_t75" style="width:53.25pt;height:18pt" o:ole="">
                  <v:imagedata r:id="rId17" o:title=""/>
                </v:shape>
                <w:control r:id="rId42"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5" type="#_x0000_t75" style="width:53.25pt;height:18pt" o:ole="">
                  <v:imagedata r:id="rId17" o:title=""/>
                </v:shape>
                <w:control r:id="rId43" w:name="DefaultOcxName27" w:shapeid="_x0000_i1215"/>
              </w:objec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9" type="#_x0000_t75" style="width:53.25pt;height:18pt" o:ole="">
                  <v:imagedata r:id="rId17" o:title=""/>
                </v:shape>
                <w:control r:id="rId44"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3" type="#_x0000_t75" style="width:53.25pt;height:18pt" o:ole="">
                  <v:imagedata r:id="rId17" o:title=""/>
                </v:shape>
                <w:control r:id="rId45"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7" type="#_x0000_t75" style="width:53.25pt;height:18pt" o:ole="">
                  <v:imagedata r:id="rId17" o:title=""/>
                </v:shape>
                <w:control r:id="rId46" w:name="DefaultOcxName30" w:shapeid="_x0000_i122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53138F" w:rsidRPr="00755B03" w:rsidRDefault="0053138F" w:rsidP="0053138F">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53138F" w:rsidRPr="00D57074"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53138F" w:rsidRDefault="0053138F" w:rsidP="0053138F">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8" w:name="_Toc445996719"/>
      <w:bookmarkStart w:id="29" w:name="_Toc453252415"/>
      <w:bookmarkStart w:id="30" w:name="_Toc466966820"/>
      <w:r>
        <w:rPr>
          <w:rFonts w:asciiTheme="minorHAnsi" w:hAnsiTheme="minorHAnsi"/>
          <w:color w:val="auto"/>
          <w:sz w:val="24"/>
          <w:szCs w:val="24"/>
        </w:rPr>
        <w:t xml:space="preserve">22. </w:t>
      </w:r>
      <w:r w:rsidRPr="00755B03">
        <w:rPr>
          <w:rFonts w:asciiTheme="minorHAnsi" w:hAnsiTheme="minorHAnsi"/>
          <w:color w:val="auto"/>
          <w:sz w:val="24"/>
          <w:szCs w:val="24"/>
        </w:rPr>
        <w:t xml:space="preserve"> Analiza economica </w:t>
      </w:r>
      <w:bookmarkEnd w:id="28"/>
      <w:r w:rsidRPr="007B7723">
        <w:rPr>
          <w:rFonts w:asciiTheme="minorHAnsi" w:hAnsiTheme="minorHAnsi"/>
          <w:b w:val="0"/>
          <w:color w:val="FF0000"/>
          <w:sz w:val="24"/>
          <w:szCs w:val="24"/>
        </w:rPr>
        <w:t>(</w:t>
      </w:r>
      <w:r w:rsidRPr="00EC75C0">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EC75C0">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29"/>
      <w:bookmarkEnd w:id="30"/>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55"/>
        <w:gridCol w:w="2390"/>
        <w:gridCol w:w="3204"/>
        <w:gridCol w:w="2078"/>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50"/>
        <w:gridCol w:w="2625"/>
        <w:gridCol w:w="3519"/>
        <w:gridCol w:w="1933"/>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1"/>
        <w:gridCol w:w="1095"/>
        <w:gridCol w:w="4532"/>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53138F" w:rsidRPr="00755B03" w:rsidRDefault="001A100A"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din Studiul de fezabilitate</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1" type="#_x0000_t75" style="width:53.25pt;height:18pt" o:ole="">
                  <v:imagedata r:id="rId17" o:title=""/>
                </v:shape>
                <w:control r:id="rId47" w:name="DefaultOcxName210" w:shapeid="_x0000_i123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5" type="#_x0000_t75" style="width:53.25pt;height:18pt" o:ole="">
                  <v:imagedata r:id="rId17" o:title=""/>
                </v:shape>
                <w:control r:id="rId48" w:name="DefaultOcxName31" w:shapeid="_x0000_i1235"/>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9" type="#_x0000_t75" style="width:53.25pt;height:18pt" o:ole="">
                  <v:imagedata r:id="rId17" o:title=""/>
                </v:shape>
                <w:control r:id="rId49" w:name="DefaultOcxName41" w:shapeid="_x0000_i123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3" type="#_x0000_t75" style="width:53.25pt;height:18pt" o:ole="">
                  <v:imagedata r:id="rId17" o:title=""/>
                </v:shape>
                <w:control r:id="rId50" w:name="DefaultOcxName51" w:shapeid="_x0000_i124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7" type="#_x0000_t75" style="width:53.25pt;height:18pt" o:ole="">
                  <v:imagedata r:id="rId17" o:title=""/>
                </v:shape>
                <w:control r:id="rId51" w:name="DefaultOcxName61" w:shapeid="_x0000_i124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1" type="#_x0000_t75" style="width:53.25pt;height:18pt" o:ole="">
                  <v:imagedata r:id="rId17" o:title=""/>
                </v:shape>
                <w:control r:id="rId52" w:name="DefaultOcxName71" w:shapeid="_x0000_i1251"/>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5" type="#_x0000_t75" style="width:53.25pt;height:18pt" o:ole="">
                  <v:imagedata r:id="rId17" o:title=""/>
                </v:shape>
                <w:control r:id="rId53" w:name="DefaultOcxName81" w:shapeid="_x0000_i125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9" type="#_x0000_t75" style="width:53.25pt;height:18pt" o:ole="">
                  <v:imagedata r:id="rId17" o:title=""/>
                </v:shape>
                <w:control r:id="rId54" w:name="DefaultOcxName91" w:shapeid="_x0000_i1259"/>
              </w:objec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3"/>
        <w:gridCol w:w="1095"/>
        <w:gridCol w:w="3837"/>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53138F" w:rsidRPr="00755B03" w:rsidRDefault="0053138F"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3" type="#_x0000_t75" style="width:53.25pt;height:18pt" o:ole="">
                  <v:imagedata r:id="rId17" o:title=""/>
                </v:shape>
                <w:control r:id="rId55" w:name="DefaultOcxName101" w:shapeid="_x0000_i1263"/>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7" type="#_x0000_t75" style="width:53.25pt;height:18pt" o:ole="">
                  <v:imagedata r:id="rId17" o:title=""/>
                </v:shape>
                <w:control r:id="rId56" w:name="DefaultOcxName111" w:shapeid="_x0000_i126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1" type="#_x0000_t75" style="width:53.25pt;height:18pt" o:ole="">
                  <v:imagedata r:id="rId17" o:title=""/>
                </v:shape>
                <w:control r:id="rId57" w:name="DefaultOcxName121" w:shapeid="_x0000_i127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5" type="#_x0000_t75" style="width:53.25pt;height:18pt" o:ole="">
                  <v:imagedata r:id="rId17" o:title=""/>
                </v:shape>
                <w:control r:id="rId58" w:name="DefaultOcxName131" w:shapeid="_x0000_i1275"/>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1"/>
        <w:gridCol w:w="1095"/>
        <w:gridCol w:w="2358"/>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Pr>
                <w:rFonts w:eastAsia="Times New Roman" w:cs="Segoe UI"/>
                <w:b/>
                <w:bCs/>
                <w:color w:val="333333"/>
                <w:sz w:val="20"/>
                <w:szCs w:val="20"/>
                <w:lang w:eastAsia="ro-RO"/>
              </w:rPr>
              <w:t>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9" type="#_x0000_t75" style="width:53.25pt;height:18pt" o:ole="">
                  <v:imagedata r:id="rId17" o:title=""/>
                </v:shape>
                <w:control r:id="rId59" w:name="DefaultOcxName141" w:shapeid="_x0000_i127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3" type="#_x0000_t75" style="width:53.25pt;height:18pt" o:ole="">
                  <v:imagedata r:id="rId17" o:title=""/>
                </v:shape>
                <w:control r:id="rId60" w:name="DefaultOcxName151" w:shapeid="_x0000_i128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7" type="#_x0000_t75" style="width:53.25pt;height:18pt" o:ole="">
                  <v:imagedata r:id="rId17" o:title=""/>
                </v:shape>
                <w:control r:id="rId61" w:name="DefaultOcxName161" w:shapeid="_x0000_i1287"/>
              </w:object>
            </w:r>
          </w:p>
        </w:tc>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lastRenderedPageBreak/>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B7723" w:rsidRDefault="0053138F" w:rsidP="0053138F">
      <w:pPr>
        <w:pStyle w:val="Heading1"/>
        <w:shd w:val="clear" w:color="auto" w:fill="8DB3E2" w:themeFill="text2" w:themeFillTint="66"/>
        <w:spacing w:before="0" w:line="240" w:lineRule="auto"/>
        <w:rPr>
          <w:rFonts w:asciiTheme="minorHAnsi" w:hAnsiTheme="minorHAnsi"/>
          <w:i/>
          <w:color w:val="FF0000"/>
          <w:sz w:val="24"/>
          <w:szCs w:val="24"/>
        </w:rPr>
      </w:pPr>
      <w:bookmarkStart w:id="31" w:name="_Toc445996720"/>
      <w:bookmarkStart w:id="32" w:name="_Toc453252416"/>
      <w:bookmarkStart w:id="33" w:name="_Toc466966821"/>
      <w:r>
        <w:rPr>
          <w:rFonts w:asciiTheme="minorHAnsi" w:hAnsiTheme="minorHAnsi"/>
          <w:color w:val="auto"/>
          <w:sz w:val="24"/>
          <w:szCs w:val="24"/>
        </w:rPr>
        <w:t xml:space="preserve">23. </w:t>
      </w:r>
      <w:r w:rsidRPr="00755B03">
        <w:rPr>
          <w:rFonts w:asciiTheme="minorHAnsi" w:hAnsiTheme="minorHAnsi"/>
          <w:color w:val="auto"/>
          <w:sz w:val="24"/>
          <w:szCs w:val="24"/>
        </w:rPr>
        <w:t xml:space="preserve"> Analiza senzitivitate </w:t>
      </w:r>
      <w:bookmarkEnd w:id="31"/>
      <w:r w:rsidRPr="007B7723">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7B7723">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32"/>
      <w:bookmarkEnd w:id="33"/>
    </w:p>
    <w:p w:rsidR="0053138F" w:rsidRPr="00755B03" w:rsidRDefault="0053138F" w:rsidP="0053138F">
      <w:pPr>
        <w:shd w:val="clear" w:color="auto" w:fill="FBFBFB"/>
        <w:spacing w:after="0" w:line="240" w:lineRule="auto"/>
        <w:rPr>
          <w:rStyle w:val="ui-panel-title2"/>
          <w:rFonts w:cs="Segoe UI"/>
          <w:b/>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53138F" w:rsidRPr="00755B03" w:rsidRDefault="0053138F" w:rsidP="0053138F">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342"/>
        <w:gridCol w:w="1874"/>
        <w:gridCol w:w="1874"/>
        <w:gridCol w:w="1874"/>
        <w:gridCol w:w="1406"/>
      </w:tblGrid>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cs="Segoe UI"/>
                <w:b/>
                <w:bCs/>
                <w:color w:val="4F4F4F"/>
                <w:sz w:val="20"/>
                <w:szCs w:val="20"/>
              </w:rPr>
            </w:pPr>
          </w:p>
        </w:tc>
      </w:tr>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rPr>
                <w:rFonts w:cs="Segoe UI"/>
                <w:b/>
                <w:bCs/>
                <w:color w:val="4F4F4F"/>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Default="0053138F" w:rsidP="008D6AFD">
      <w:pPr>
        <w:spacing w:after="0" w:line="240" w:lineRule="auto"/>
        <w:rPr>
          <w:bCs/>
          <w:i/>
          <w:color w:val="FF0000"/>
        </w:rPr>
      </w:pPr>
    </w:p>
    <w:p w:rsidR="0053138F" w:rsidRDefault="0053138F" w:rsidP="008D6AFD">
      <w:pPr>
        <w:spacing w:after="0" w:line="240" w:lineRule="auto"/>
        <w:rPr>
          <w:bCs/>
          <w:i/>
          <w:color w:val="FF0000"/>
        </w:rPr>
      </w:pPr>
    </w:p>
    <w:p w:rsidR="00217A6E" w:rsidRPr="00755B03" w:rsidRDefault="00217A6E" w:rsidP="00217A6E">
      <w:pPr>
        <w:pStyle w:val="Heading1"/>
        <w:shd w:val="clear" w:color="auto" w:fill="8DB3E2" w:themeFill="text2" w:themeFillTint="66"/>
        <w:spacing w:before="0" w:line="240" w:lineRule="auto"/>
        <w:rPr>
          <w:rFonts w:asciiTheme="minorHAnsi" w:hAnsiTheme="minorHAnsi"/>
          <w:color w:val="auto"/>
          <w:sz w:val="24"/>
          <w:szCs w:val="24"/>
        </w:rPr>
      </w:pPr>
      <w:bookmarkStart w:id="34" w:name="_Toc453252417"/>
      <w:bookmarkStart w:id="35" w:name="_Toc466966822"/>
      <w:r>
        <w:rPr>
          <w:rFonts w:asciiTheme="minorHAnsi" w:hAnsiTheme="minorHAnsi"/>
          <w:color w:val="auto"/>
          <w:sz w:val="24"/>
          <w:szCs w:val="24"/>
        </w:rPr>
        <w:t>24</w:t>
      </w:r>
      <w:r w:rsidRPr="00755B03">
        <w:rPr>
          <w:rFonts w:asciiTheme="minorHAnsi" w:hAnsiTheme="minorHAnsi"/>
          <w:color w:val="auto"/>
          <w:sz w:val="24"/>
          <w:szCs w:val="24"/>
        </w:rPr>
        <w:t>. Rezumat revizuiri aplicație</w:t>
      </w:r>
      <w:bookmarkEnd w:id="34"/>
      <w:bookmarkEnd w:id="35"/>
    </w:p>
    <w:p w:rsidR="00217A6E" w:rsidRPr="00755B03" w:rsidRDefault="00217A6E" w:rsidP="00217A6E">
      <w:pPr>
        <w:spacing w:after="0" w:line="240" w:lineRule="auto"/>
      </w:pPr>
    </w:p>
    <w:p w:rsidR="00217A6E" w:rsidRPr="00755B03" w:rsidRDefault="00217A6E" w:rsidP="00217A6E">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217A6E" w:rsidRPr="00755B03" w:rsidTr="00D35050">
        <w:tc>
          <w:tcPr>
            <w:tcW w:w="9288" w:type="dxa"/>
          </w:tcPr>
          <w:p w:rsidR="00217A6E" w:rsidRPr="00755B03" w:rsidRDefault="00F777A1" w:rsidP="00D35050">
            <w:r>
              <w:t>Aplicatia va genera toa</w:t>
            </w:r>
            <w:r w:rsidR="0000180A">
              <w:t>te revizuirile cererii de finanț</w:t>
            </w:r>
            <w:r>
              <w:t>are</w:t>
            </w:r>
          </w:p>
        </w:tc>
      </w:tr>
    </w:tbl>
    <w:p w:rsidR="0053138F" w:rsidRPr="009E241F" w:rsidRDefault="0053138F" w:rsidP="008D6AFD">
      <w:pPr>
        <w:spacing w:after="0" w:line="240" w:lineRule="auto"/>
        <w:rPr>
          <w:bCs/>
          <w:i/>
          <w:color w:val="FF0000"/>
        </w:rPr>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66966823"/>
      <w:r>
        <w:rPr>
          <w:rFonts w:asciiTheme="minorHAnsi" w:hAnsiTheme="minorHAnsi"/>
          <w:color w:val="auto"/>
          <w:sz w:val="24"/>
          <w:szCs w:val="24"/>
        </w:rPr>
        <w:lastRenderedPageBreak/>
        <w:t>2</w:t>
      </w:r>
      <w:r w:rsidR="00217A6E">
        <w:rPr>
          <w:rFonts w:asciiTheme="minorHAnsi" w:hAnsiTheme="minorHAnsi"/>
          <w:color w:val="auto"/>
          <w:sz w:val="24"/>
          <w:szCs w:val="24"/>
        </w:rPr>
        <w:t>5</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6"/>
      <w:r w:rsidR="00E22189" w:rsidRPr="00755B03">
        <w:rPr>
          <w:rFonts w:asciiTheme="minorHAnsi" w:hAnsiTheme="minorHAnsi"/>
          <w:color w:val="auto"/>
          <w:sz w:val="24"/>
          <w:szCs w:val="24"/>
        </w:rPr>
        <w:t xml:space="preserve"> </w:t>
      </w:r>
    </w:p>
    <w:p w:rsidR="009E241F" w:rsidRPr="0065147D" w:rsidRDefault="009E241F" w:rsidP="009E241F">
      <w:pPr>
        <w:spacing w:after="0" w:line="240" w:lineRule="auto"/>
        <w:ind w:right="-184"/>
        <w:rPr>
          <w:rFonts w:ascii="Trebuchet MS" w:hAnsi="Trebuchet MS"/>
          <w:b/>
          <w:bCs/>
        </w:rPr>
      </w:pPr>
      <w:r w:rsidRPr="009E241F">
        <w:rPr>
          <w:rFonts w:ascii="Trebuchet MS" w:hAnsi="Trebuchet MS"/>
        </w:rPr>
        <w:t xml:space="preserve">Se completează câmpurile funcției cu datele proiectului și se apasă butonul </w:t>
      </w:r>
      <w:r w:rsidRPr="009E241F">
        <w:rPr>
          <w:rFonts w:ascii="Trebuchet MS" w:hAnsi="Trebuchet MS"/>
          <w:noProof/>
          <w:lang w:val="en-GB" w:eastAsia="en-GB"/>
        </w:rPr>
        <w:drawing>
          <wp:inline distT="0" distB="0" distL="0" distR="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9E241F">
        <w:rPr>
          <w:rFonts w:ascii="Trebuchet MS" w:hAnsi="Trebuchet MS"/>
        </w:rPr>
        <w:t xml:space="preserve"> . Pentru adăugarea de date se apasă butonul </w:t>
      </w:r>
      <w:r w:rsidRPr="009E241F">
        <w:rPr>
          <w:rFonts w:ascii="Trebuchet MS" w:hAnsi="Trebuchet MS"/>
          <w:noProof/>
          <w:lang w:val="en-GB" w:eastAsia="en-GB"/>
        </w:rPr>
        <w:drawing>
          <wp:inline distT="0" distB="0" distL="0" distR="0">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9E241F">
        <w:rPr>
          <w:rFonts w:ascii="Trebuchet MS" w:hAnsi="Trebuchet MS"/>
        </w:rPr>
        <w:t xml:space="preserve"> . Pentru editarea sau ștergerea informațiilor amintite se apasă butoanele </w:t>
      </w:r>
      <w:r w:rsidRPr="009E241F">
        <w:rPr>
          <w:rFonts w:ascii="Trebuchet MS" w:hAnsi="Trebuchet MS"/>
          <w:noProof/>
          <w:lang w:val="en-GB" w:eastAsia="en-GB"/>
        </w:rPr>
        <w:drawing>
          <wp:inline distT="0" distB="0" distL="0" distR="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9E241F">
        <w:rPr>
          <w:rFonts w:ascii="Trebuchet MS" w:hAnsi="Trebuchet MS"/>
        </w:rPr>
        <w:t xml:space="preserve"> pentru editare și butonul </w:t>
      </w:r>
      <w:r w:rsidRPr="009E241F">
        <w:rPr>
          <w:rFonts w:ascii="Trebuchet MS" w:hAnsi="Trebuchet MS"/>
          <w:noProof/>
          <w:lang w:val="en-GB" w:eastAsia="en-GB"/>
        </w:rPr>
        <w:drawing>
          <wp:inline distT="0" distB="0" distL="0" distR="0">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9E241F">
        <w:rPr>
          <w:rFonts w:ascii="Trebuchet MS" w:hAnsi="Trebuchet MS"/>
        </w:rPr>
        <w:t xml:space="preserve"> pentru ștergere.</w:t>
      </w:r>
    </w:p>
    <w:p w:rsidR="006763E7" w:rsidRPr="00A057F3" w:rsidRDefault="006763E7" w:rsidP="00A057F3">
      <w:pPr>
        <w:spacing w:after="0" w:line="240" w:lineRule="auto"/>
        <w:rPr>
          <w:i/>
        </w:rPr>
      </w:pPr>
      <w:r w:rsidRPr="00A057F3">
        <w:rPr>
          <w:i/>
        </w:rPr>
        <w:t>Se completează pentru fiecare componentă</w:t>
      </w:r>
    </w:p>
    <w:p w:rsidR="00E22189" w:rsidRDefault="00E22189" w:rsidP="008D6AFD">
      <w:pPr>
        <w:shd w:val="clear" w:color="auto" w:fill="FBFBFB"/>
        <w:spacing w:after="0" w:line="240" w:lineRule="auto"/>
        <w:rPr>
          <w:rFonts w:cs="Segoe UI"/>
          <w:b/>
          <w:color w:val="262626"/>
        </w:rPr>
      </w:pPr>
      <w:r w:rsidRPr="0065147D">
        <w:rPr>
          <w:rFonts w:cs="Segoe UI"/>
          <w:b/>
          <w:color w:val="262626"/>
        </w:rPr>
        <w:t>Indicatori prestabiliti de rezultat</w:t>
      </w:r>
    </w:p>
    <w:p w:rsidR="009F7585" w:rsidRPr="00143E94" w:rsidRDefault="009F7585" w:rsidP="009F7585">
      <w:pPr>
        <w:spacing w:after="0" w:line="240" w:lineRule="auto"/>
        <w:rPr>
          <w:rFonts w:ascii="Trebuchet MS" w:eastAsia="Calibri" w:hAnsi="Trebuchet MS" w:cs="Times New Roman"/>
          <w:b/>
          <w:bCs/>
        </w:rPr>
      </w:pPr>
      <w:r w:rsidRPr="00143E94">
        <w:rPr>
          <w:rFonts w:ascii="Trebuchet MS" w:eastAsia="Calibri" w:hAnsi="Trebuchet MS" w:cs="Times New Roman"/>
          <w:b/>
          <w:bCs/>
        </w:rPr>
        <w:t>Selectați următorii indicatori prestabiliți de rezultat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Cs/>
          <w:iCs/>
          <w:color w:val="000000"/>
          <w:lang w:eastAsia="ro-RO"/>
        </w:rPr>
      </w:pPr>
      <w:r w:rsidRPr="00F94940">
        <w:rPr>
          <w:rFonts w:ascii="Trebuchet MS" w:eastAsia="Times New Roman" w:hAnsi="Trebuchet MS" w:cs="Arial"/>
          <w:b/>
          <w:lang w:eastAsia="ro-RO"/>
        </w:rPr>
        <w:t>Locuri de muncă (ENI) create în sectorul pescuitului sau activități complementare</w:t>
      </w:r>
      <w:r w:rsidRPr="005A317A">
        <w:rPr>
          <w:rFonts w:ascii="Trebuchet MS" w:eastAsia="Times New Roman" w:hAnsi="Trebuchet MS" w:cs="Times New Roman"/>
          <w:lang w:eastAsia="ro-RO"/>
        </w:rPr>
        <w: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
          <w:bCs/>
          <w:iCs/>
          <w:color w:val="000000"/>
          <w:lang w:eastAsia="ro-RO"/>
        </w:rPr>
      </w:pPr>
      <w:r w:rsidRPr="00F94940">
        <w:rPr>
          <w:rFonts w:ascii="Trebuchet MS" w:eastAsia="Times New Roman" w:hAnsi="Trebuchet MS" w:cs="Times New Roman"/>
          <w:b/>
          <w:lang w:eastAsia="ro-RO"/>
        </w:rPr>
        <w:t>Locuri de muncă (ENI) menținute în sectorul pescuitului sau activități complementare</w:t>
      </w:r>
      <w:r w:rsidRPr="004D12CC">
        <w:rPr>
          <w:rFonts w:ascii="Trebuchet MS" w:eastAsia="Times New Roman" w:hAnsi="Trebuchet MS" w:cs="Times New Roman"/>
          <w:lang w:eastAsia="ro-RO"/>
        </w:rPr>
        <w:t>;</w:t>
      </w:r>
    </w:p>
    <w:p w:rsidR="009F7585" w:rsidRDefault="009F7585" w:rsidP="008D6AFD">
      <w:pPr>
        <w:shd w:val="clear" w:color="auto" w:fill="FBFBFB"/>
        <w:spacing w:after="0" w:line="240" w:lineRule="auto"/>
        <w:rPr>
          <w:rFonts w:cs="Segoe UI"/>
          <w:b/>
          <w:color w:val="262626"/>
        </w:rPr>
      </w:pPr>
    </w:p>
    <w:p w:rsidR="00070512" w:rsidRPr="00263E77" w:rsidRDefault="00070512" w:rsidP="00070512">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color w:val="000000"/>
        </w:rPr>
        <w:t xml:space="preserve"> </w:t>
      </w:r>
    </w:p>
    <w:p w:rsidR="00070512" w:rsidRDefault="00070512" w:rsidP="00070512">
      <w:pPr>
        <w:spacing w:after="0" w:line="240" w:lineRule="auto"/>
        <w:rPr>
          <w:sz w:val="18"/>
          <w:szCs w:val="18"/>
        </w:rPr>
      </w:pPr>
    </w:p>
    <w:p w:rsidR="00070512" w:rsidRPr="0065147D" w:rsidRDefault="00070512" w:rsidP="008D6AFD">
      <w:pPr>
        <w:shd w:val="clear" w:color="auto" w:fill="FBFBFB"/>
        <w:spacing w:after="0" w:line="240" w:lineRule="auto"/>
        <w:rPr>
          <w:rFonts w:cs="Segoe UI"/>
          <w:b/>
          <w:color w:val="262626"/>
        </w:rPr>
      </w:pPr>
    </w:p>
    <w:p w:rsidR="00E22189" w:rsidRPr="00755B03" w:rsidRDefault="00E22189" w:rsidP="008D6AFD">
      <w:pPr>
        <w:shd w:val="clear" w:color="auto" w:fill="FBFBFB"/>
        <w:spacing w:after="0" w:line="240" w:lineRule="auto"/>
        <w:rPr>
          <w:rFonts w:cs="Segoe UI"/>
          <w:color w:val="262626"/>
          <w:sz w:val="18"/>
          <w:szCs w:val="18"/>
        </w:rPr>
      </w:pPr>
    </w:p>
    <w:p w:rsidR="00E22189" w:rsidRPr="0065147D" w:rsidRDefault="00E22189" w:rsidP="008D6AFD">
      <w:pPr>
        <w:shd w:val="clear" w:color="auto" w:fill="FBFBFB"/>
        <w:spacing w:after="0" w:line="240" w:lineRule="auto"/>
        <w:rPr>
          <w:rFonts w:cs="Segoe UI"/>
          <w:b/>
          <w:color w:val="262626"/>
        </w:rPr>
      </w:pPr>
      <w:r w:rsidRPr="0065147D">
        <w:rPr>
          <w:rFonts w:cs="Segoe UI"/>
          <w:b/>
          <w:color w:val="262626"/>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0"/>
        <w:gridCol w:w="3133"/>
        <w:gridCol w:w="859"/>
        <w:gridCol w:w="859"/>
        <w:gridCol w:w="859"/>
        <w:gridCol w:w="859"/>
        <w:gridCol w:w="859"/>
        <w:gridCol w:w="860"/>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p>
        </w:tc>
        <w:tc>
          <w:tcPr>
            <w:tcW w:w="50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Nr</w:t>
            </w: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65147D" w:rsidRDefault="0065147D" w:rsidP="0065147D">
      <w:pPr>
        <w:autoSpaceDE w:val="0"/>
        <w:autoSpaceDN w:val="0"/>
        <w:adjustRightInd w:val="0"/>
        <w:spacing w:after="0" w:line="240" w:lineRule="auto"/>
        <w:rPr>
          <w:rFonts w:ascii="Trebuchet MS" w:hAnsi="Trebuchet MS" w:cs="Calibri"/>
          <w:color w:val="000000"/>
        </w:rPr>
      </w:pPr>
      <w:r w:rsidRPr="0033728E">
        <w:rPr>
          <w:rFonts w:ascii="Trebuchet MS" w:hAnsi="Trebuchet MS"/>
          <w:b/>
          <w:bCs/>
          <w:noProof/>
          <w:lang w:val="en-GB" w:eastAsia="en-GB"/>
        </w:rPr>
        <w:drawing>
          <wp:inline distT="0" distB="0" distL="0" distR="0">
            <wp:extent cx="3692525" cy="3526061"/>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97405" cy="3530721"/>
                    </a:xfrm>
                    <a:prstGeom prst="rect">
                      <a:avLst/>
                    </a:prstGeom>
                    <a:noFill/>
                    <a:ln>
                      <a:noFill/>
                    </a:ln>
                  </pic:spPr>
                </pic:pic>
              </a:graphicData>
            </a:graphic>
          </wp:inline>
        </w:drawing>
      </w:r>
    </w:p>
    <w:p w:rsidR="0065147D" w:rsidRDefault="0065147D" w:rsidP="0065147D">
      <w:pPr>
        <w:autoSpaceDE w:val="0"/>
        <w:autoSpaceDN w:val="0"/>
        <w:adjustRightInd w:val="0"/>
        <w:spacing w:after="0" w:line="240" w:lineRule="auto"/>
        <w:rPr>
          <w:rFonts w:ascii="Trebuchet MS" w:hAnsi="Trebuchet MS" w:cs="Calibri"/>
          <w:color w:val="000000"/>
        </w:rPr>
      </w:pP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Selectați din nomenclator indicatorii prestabiliți de realizare:</w:t>
      </w: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lastRenderedPageBreak/>
        <w:t xml:space="preserve"> </w:t>
      </w:r>
    </w:p>
    <w:p w:rsidR="0065147D" w:rsidRPr="0065147D" w:rsidRDefault="0065147D" w:rsidP="0065147D">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b/>
          <w:color w:val="000000"/>
        </w:rPr>
        <w:t xml:space="preserve">1.1 - </w:t>
      </w:r>
      <w:r w:rsidR="009F7585"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r w:rsidRPr="0065147D">
        <w:rPr>
          <w:rFonts w:ascii="Trebuchet MS" w:hAnsi="Trebuchet MS" w:cs="Calibri"/>
          <w:color w:val="000000"/>
        </w:rPr>
        <w:t xml:space="preserve"> – Completați </w:t>
      </w:r>
      <w:r w:rsidRPr="0065147D">
        <w:rPr>
          <w:rFonts w:ascii="Trebuchet MS" w:hAnsi="Trebuchet MS" w:cs="Calibri"/>
          <w:b/>
          <w:color w:val="000000"/>
        </w:rPr>
        <w:t xml:space="preserve">Total </w:t>
      </w:r>
      <w:r w:rsidRPr="0065147D">
        <w:rPr>
          <w:rFonts w:ascii="Trebuchet MS" w:hAnsi="Trebuchet MS" w:cs="Calibri"/>
          <w:color w:val="000000"/>
        </w:rPr>
        <w:t xml:space="preserve">cu valoarea ”1” </w:t>
      </w:r>
    </w:p>
    <w:p w:rsidR="0065147D" w:rsidRPr="0065147D" w:rsidRDefault="0065147D" w:rsidP="0065147D">
      <w:p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color w:val="000000"/>
        </w:rPr>
        <w:t xml:space="preserve">Câmpul </w:t>
      </w:r>
      <w:r w:rsidRPr="0065147D">
        <w:rPr>
          <w:rFonts w:ascii="Trebuchet MS" w:hAnsi="Trebuchet MS" w:cs="Calibri"/>
          <w:b/>
          <w:bCs/>
          <w:color w:val="000000"/>
        </w:rPr>
        <w:t xml:space="preserve">Anul de referință </w:t>
      </w:r>
      <w:r w:rsidRPr="0065147D">
        <w:rPr>
          <w:rFonts w:ascii="Trebuchet MS" w:hAnsi="Trebuchet MS" w:cs="Calibri"/>
          <w:color w:val="000000"/>
        </w:rPr>
        <w:t>se va completa cu anul estimat pentru finalizarea implementării proiectului.</w:t>
      </w:r>
    </w:p>
    <w:p w:rsidR="0065147D" w:rsidRPr="0065147D" w:rsidRDefault="0065147D" w:rsidP="0065147D">
      <w:pPr>
        <w:spacing w:after="0" w:line="240" w:lineRule="auto"/>
        <w:rPr>
          <w:rFonts w:ascii="Trebuchet MS" w:hAnsi="Trebuchet MS"/>
          <w:b/>
          <w:bCs/>
        </w:rPr>
      </w:pPr>
    </w:p>
    <w:p w:rsidR="0065147D" w:rsidRPr="008A4C2F" w:rsidRDefault="00217A6E" w:rsidP="0065147D">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466966824"/>
      <w:r w:rsidRPr="008A4C2F">
        <w:rPr>
          <w:rFonts w:eastAsiaTheme="majorEastAsia" w:cstheme="majorBidi"/>
          <w:b/>
          <w:bCs/>
          <w:sz w:val="24"/>
          <w:szCs w:val="24"/>
        </w:rPr>
        <w:t>26</w:t>
      </w:r>
      <w:r w:rsidR="0065147D" w:rsidRPr="008A4C2F">
        <w:rPr>
          <w:rFonts w:eastAsiaTheme="majorEastAsia" w:cstheme="majorBidi"/>
          <w:b/>
          <w:bCs/>
          <w:sz w:val="24"/>
          <w:szCs w:val="24"/>
        </w:rPr>
        <w:t>. Indicatori suplimentari proiect</w:t>
      </w:r>
      <w:bookmarkEnd w:id="37"/>
    </w:p>
    <w:p w:rsidR="0065147D" w:rsidRPr="0065147D" w:rsidRDefault="0065147D" w:rsidP="0065147D">
      <w:pPr>
        <w:spacing w:after="0" w:line="240" w:lineRule="auto"/>
        <w:rPr>
          <w:rFonts w:ascii="Trebuchet MS" w:hAnsi="Trebuchet MS"/>
        </w:rPr>
      </w:pPr>
      <w:r w:rsidRPr="0065147D">
        <w:rPr>
          <w:rFonts w:ascii="Trebuchet MS" w:hAnsi="Trebuchet MS"/>
        </w:rPr>
        <w:t xml:space="preserve">Se completează câmpurile funcției cu datele proiectului și se apasă butonul </w:t>
      </w:r>
      <w:r w:rsidRPr="0065147D">
        <w:rPr>
          <w:rFonts w:ascii="Trebuchet MS" w:hAnsi="Trebuchet MS"/>
          <w:noProof/>
          <w:lang w:val="en-GB" w:eastAsia="en-GB"/>
        </w:rPr>
        <w:drawing>
          <wp:inline distT="0" distB="0" distL="0" distR="0">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65147D">
        <w:rPr>
          <w:rFonts w:ascii="Trebuchet MS" w:hAnsi="Trebuchet MS"/>
        </w:rPr>
        <w:t xml:space="preserve"> . Pentru adăugarea de date se apasă butonul </w:t>
      </w:r>
      <w:r w:rsidRPr="0065147D">
        <w:rPr>
          <w:rFonts w:ascii="Trebuchet MS" w:hAnsi="Trebuchet MS"/>
          <w:noProof/>
          <w:lang w:val="en-GB" w:eastAsia="en-GB"/>
        </w:rPr>
        <w:drawing>
          <wp:inline distT="0" distB="0" distL="0" distR="0">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65147D">
        <w:rPr>
          <w:rFonts w:ascii="Trebuchet MS" w:hAnsi="Trebuchet MS"/>
        </w:rPr>
        <w:t xml:space="preserve"> . Pentru editarea sau ștergerea informațiilor amintite se apasă butoanele </w:t>
      </w:r>
      <w:r w:rsidRPr="0065147D">
        <w:rPr>
          <w:rFonts w:ascii="Trebuchet MS" w:hAnsi="Trebuchet MS"/>
          <w:noProof/>
          <w:lang w:val="en-GB" w:eastAsia="en-GB"/>
        </w:rPr>
        <w:drawing>
          <wp:inline distT="0" distB="0" distL="0" distR="0">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65147D">
        <w:rPr>
          <w:rFonts w:ascii="Trebuchet MS" w:hAnsi="Trebuchet MS"/>
        </w:rPr>
        <w:t xml:space="preserve"> pentru editare și butonul </w:t>
      </w:r>
      <w:r w:rsidRPr="0065147D">
        <w:rPr>
          <w:rFonts w:ascii="Trebuchet MS" w:hAnsi="Trebuchet MS"/>
          <w:noProof/>
          <w:lang w:val="en-GB" w:eastAsia="en-GB"/>
        </w:rPr>
        <w:drawing>
          <wp:inline distT="0" distB="0" distL="0" distR="0">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65147D">
        <w:rPr>
          <w:rFonts w:ascii="Trebuchet MS" w:hAnsi="Trebuchet MS"/>
        </w:rPr>
        <w:t xml:space="preserve"> pentru ștergere.</w:t>
      </w:r>
    </w:p>
    <w:p w:rsidR="007D5429" w:rsidRPr="0065147D" w:rsidRDefault="00263E77" w:rsidP="0065147D">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65147D" w:rsidRPr="00755B03" w:rsidTr="00204CB2">
        <w:trPr>
          <w:tblHeader/>
        </w:trPr>
        <w:tc>
          <w:tcPr>
            <w:tcW w:w="27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01"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4"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p>
        </w:tc>
      </w:tr>
      <w:tr w:rsidR="0065147D" w:rsidRPr="00755B03" w:rsidTr="00204CB2">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3001" w:type="dxa"/>
            <w:shd w:val="clear" w:color="auto" w:fill="auto"/>
            <w:tcMar>
              <w:top w:w="0" w:type="dxa"/>
              <w:left w:w="0" w:type="dxa"/>
              <w:bottom w:w="0" w:type="dxa"/>
              <w:right w:w="0" w:type="dxa"/>
            </w:tcMar>
            <w:vAlign w:val="center"/>
          </w:tcPr>
          <w:p w:rsidR="0065147D" w:rsidRPr="007B7723" w:rsidRDefault="0065147D"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4"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bl>
    <w:p w:rsidR="00790C7D" w:rsidRDefault="00790C7D" w:rsidP="008D6AFD">
      <w:pPr>
        <w:spacing w:after="0" w:line="240" w:lineRule="auto"/>
        <w:rPr>
          <w:sz w:val="18"/>
          <w:szCs w:val="18"/>
        </w:rPr>
      </w:pPr>
    </w:p>
    <w:p w:rsidR="0065147D" w:rsidRDefault="0065147D" w:rsidP="008D6AFD">
      <w:pPr>
        <w:spacing w:after="0" w:line="240" w:lineRule="auto"/>
        <w:rPr>
          <w:sz w:val="18"/>
          <w:szCs w:val="18"/>
        </w:rPr>
      </w:pPr>
    </w:p>
    <w:p w:rsidR="0065147D" w:rsidRDefault="0065147D" w:rsidP="008D6AFD">
      <w:pPr>
        <w:spacing w:after="0" w:line="240" w:lineRule="auto"/>
        <w:rPr>
          <w:sz w:val="18"/>
          <w:szCs w:val="18"/>
        </w:rPr>
      </w:pPr>
    </w:p>
    <w:p w:rsidR="0065147D" w:rsidRPr="00755B03" w:rsidRDefault="0065147D"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8" w:name="_Toc466966825"/>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8"/>
      <w:r w:rsidR="00B36484" w:rsidRPr="00755B03">
        <w:rPr>
          <w:rFonts w:asciiTheme="minorHAnsi" w:hAnsiTheme="minorHAnsi"/>
          <w:color w:val="auto"/>
          <w:sz w:val="24"/>
          <w:szCs w:val="24"/>
        </w:rPr>
        <w:t xml:space="preserve"> </w:t>
      </w:r>
    </w:p>
    <w:p w:rsidR="00263E77" w:rsidRDefault="00263E77" w:rsidP="008D6AFD">
      <w:pPr>
        <w:shd w:val="clear" w:color="auto" w:fill="FBFBFB"/>
        <w:spacing w:after="0" w:line="240" w:lineRule="auto"/>
        <w:rPr>
          <w:rFonts w:cs="Segoe UI"/>
          <w:i/>
          <w:color w:val="FF0000"/>
          <w:sz w:val="20"/>
          <w:szCs w:val="20"/>
        </w:rPr>
      </w:pPr>
    </w:p>
    <w:p w:rsidR="00263E77" w:rsidRPr="00263E77" w:rsidRDefault="00263E77" w:rsidP="00263E77">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GB" w:eastAsia="en-GB"/>
        </w:rPr>
        <w:drawing>
          <wp:inline distT="0" distB="0" distL="0" distR="0">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GB" w:eastAsia="en-GB"/>
        </w:rPr>
        <w:drawing>
          <wp:inline distT="0" distB="0" distL="0" distR="0">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GB" w:eastAsia="en-GB"/>
        </w:rPr>
        <w:drawing>
          <wp:inline distT="0" distB="0" distL="0" distR="0">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GB" w:eastAsia="en-GB"/>
        </w:rPr>
        <w:drawing>
          <wp:inline distT="0" distB="0" distL="0" distR="0">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263E77" w:rsidRPr="00263E77" w:rsidRDefault="00263E77" w:rsidP="00263E77">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r w:rsidRPr="00263E77">
        <w:rPr>
          <w:rFonts w:cs="Segoe UI"/>
          <w:i/>
          <w:color w:val="FF0000"/>
          <w:sz w:val="18"/>
          <w:szCs w:val="18"/>
        </w:rPr>
        <w:t>(</w:t>
      </w:r>
      <w:r w:rsidRPr="00263E77">
        <w:rPr>
          <w:rFonts w:cs="Segoe UI"/>
          <w:i/>
          <w:color w:val="FF0000"/>
          <w:sz w:val="20"/>
          <w:szCs w:val="20"/>
        </w:rPr>
        <w:t>p</w:t>
      </w:r>
      <w:r w:rsidRPr="00263E77">
        <w:rPr>
          <w:color w:val="FF0000"/>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80"/>
        <w:gridCol w:w="845"/>
        <w:gridCol w:w="845"/>
        <w:gridCol w:w="795"/>
        <w:gridCol w:w="845"/>
        <w:gridCol w:w="897"/>
        <w:gridCol w:w="855"/>
        <w:gridCol w:w="774"/>
        <w:gridCol w:w="715"/>
        <w:gridCol w:w="967"/>
        <w:gridCol w:w="19"/>
      </w:tblGrid>
      <w:tr w:rsidR="005613D0" w:rsidRPr="00755B03" w:rsidTr="00C57D6F">
        <w:trPr>
          <w:tblHeader/>
        </w:trPr>
        <w:tc>
          <w:tcPr>
            <w:tcW w:w="316"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Titlu achiziție</w:t>
            </w:r>
          </w:p>
        </w:tc>
        <w:tc>
          <w:tcPr>
            <w:tcW w:w="87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Descriere achiziție</w:t>
            </w:r>
          </w:p>
        </w:tc>
        <w:tc>
          <w:tcPr>
            <w:tcW w:w="39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rPr>
                <w:rFonts w:cs="Segoe UI"/>
                <w:b/>
                <w:bCs/>
                <w:color w:val="4F4F4F"/>
                <w:sz w:val="20"/>
                <w:szCs w:val="20"/>
              </w:rPr>
            </w:pPr>
          </w:p>
        </w:tc>
      </w:tr>
      <w:tr w:rsidR="00263E77" w:rsidRPr="00755B03" w:rsidTr="00C57D6F">
        <w:trPr>
          <w:tblHeader/>
        </w:trPr>
        <w:tc>
          <w:tcPr>
            <w:tcW w:w="316"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rStyle w:val="ui-column-title1"/>
                <w:color w:val="FF0000"/>
                <w:sz w:val="16"/>
                <w:szCs w:val="16"/>
              </w:rPr>
              <w:t>obligatoriu</w:t>
            </w:r>
          </w:p>
        </w:tc>
        <w:tc>
          <w:tcPr>
            <w:tcW w:w="87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39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77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872"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9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108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color w:val="FF0000"/>
                <w:sz w:val="16"/>
                <w:szCs w:val="16"/>
              </w:rPr>
              <w:t>(dacă este cazul)</w:t>
            </w:r>
          </w:p>
        </w:tc>
        <w:tc>
          <w:tcPr>
            <w:tcW w:w="22"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rPr>
                <w:rFonts w:cs="Segoe UI"/>
                <w:b/>
                <w:bCs/>
                <w:color w:val="4F4F4F"/>
                <w:sz w:val="20"/>
                <w:szCs w:val="20"/>
              </w:rPr>
            </w:pPr>
          </w:p>
        </w:tc>
      </w:tr>
    </w:tbl>
    <w:p w:rsidR="00314036" w:rsidRDefault="00314036" w:rsidP="008D6AFD">
      <w:pPr>
        <w:spacing w:after="0" w:line="240" w:lineRule="auto"/>
        <w:rPr>
          <w:sz w:val="18"/>
          <w:szCs w:val="18"/>
        </w:rPr>
      </w:pP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lastRenderedPageBreak/>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204CB2" w:rsidRPr="00143E94" w:rsidRDefault="00204CB2" w:rsidP="00204CB2">
      <w:pPr>
        <w:autoSpaceDE w:val="0"/>
        <w:autoSpaceDN w:val="0"/>
        <w:adjustRightInd w:val="0"/>
        <w:spacing w:after="0" w:line="240" w:lineRule="auto"/>
        <w:jc w:val="center"/>
        <w:rPr>
          <w:rFonts w:ascii="Trebuchet MS" w:eastAsia="Calibri" w:hAnsi="Trebuchet MS" w:cs="Calibri"/>
          <w:color w:val="000000"/>
        </w:rPr>
      </w:pPr>
    </w:p>
    <w:p w:rsidR="00204CB2" w:rsidRPr="00143E94" w:rsidRDefault="00204CB2" w:rsidP="00204CB2">
      <w:pPr>
        <w:spacing w:after="0" w:line="240" w:lineRule="auto"/>
        <w:jc w:val="both"/>
        <w:rPr>
          <w:rFonts w:ascii="Trebuchet MS" w:eastAsia="Calibri" w:hAnsi="Trebuchet MS" w:cs="Times New Roman"/>
          <w:sz w:val="18"/>
          <w:szCs w:val="18"/>
        </w:rPr>
      </w:pPr>
      <w:r w:rsidRPr="00143E94">
        <w:rPr>
          <w:rFonts w:ascii="Trebuchet MS" w:eastAsia="Calibri" w:hAnsi="Trebuchet MS" w:cs="Calibri"/>
          <w:b/>
          <w:bCs/>
          <w:color w:val="000000"/>
        </w:rPr>
        <w:t xml:space="preserve">Pentru achizițiile realizate deja </w:t>
      </w:r>
      <w:r w:rsidRPr="00143E94">
        <w:rPr>
          <w:rFonts w:ascii="Trebuchet MS" w:eastAsia="Calibri" w:hAnsi="Trebuchet MS" w:cs="Calibri"/>
          <w:color w:val="000000"/>
        </w:rPr>
        <w:t>(contracte de achiziție atribuite) până la depunerea cererii de finanțare (e.g. serviciile de consultanță pentru elaborarea cererii de finanțare), completați următoarele:</w:t>
      </w: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sz w:val="24"/>
          <w:szCs w:val="24"/>
        </w:rPr>
      </w:pPr>
    </w:p>
    <w:p w:rsidR="00204CB2" w:rsidRPr="00143E94" w:rsidRDefault="00204CB2" w:rsidP="00204CB2">
      <w:pPr>
        <w:autoSpaceDE w:val="0"/>
        <w:autoSpaceDN w:val="0"/>
        <w:adjustRightInd w:val="0"/>
        <w:spacing w:after="49" w:line="240" w:lineRule="auto"/>
        <w:jc w:val="both"/>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(obligatoriu) – selectați din nomenclator opțiunea aplicabilă</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(obligatoriu) – selectați din nomenclator „Achiziție directă” sau „Achiziție privată”, după caz</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(obligatoriu) – selectați din nomenclator</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rezultat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204CB2" w:rsidRPr="00143E94" w:rsidRDefault="00204CB2" w:rsidP="00204CB2">
      <w:pPr>
        <w:autoSpaceDE w:val="0"/>
        <w:autoSpaceDN w:val="0"/>
        <w:adjustRightInd w:val="0"/>
        <w:spacing w:after="49" w:line="240" w:lineRule="auto"/>
        <w:ind w:left="720"/>
        <w:contextualSpacing/>
        <w:jc w:val="both"/>
        <w:rPr>
          <w:rFonts w:ascii="Trebuchet MS" w:eastAsia="Calibri" w:hAnsi="Trebuchet MS" w:cs="Calibri"/>
          <w:color w:val="000000"/>
        </w:rPr>
      </w:pP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rPr>
      </w:pPr>
      <w:r w:rsidRPr="00143E94">
        <w:rPr>
          <w:rFonts w:ascii="Trebuchet MS" w:eastAsia="Calibri" w:hAnsi="Trebuchet MS" w:cs="Calibri"/>
          <w:b/>
          <w:bCs/>
          <w:color w:val="000000"/>
        </w:rPr>
        <w:t xml:space="preserve">Pentru achiziții previzionate </w:t>
      </w:r>
      <w:r w:rsidRPr="00143E94">
        <w:rPr>
          <w:rFonts w:ascii="Trebuchet MS" w:eastAsia="Calibri" w:hAnsi="Trebuchet MS" w:cs="Calibri"/>
          <w:color w:val="000000"/>
        </w:rPr>
        <w:t xml:space="preserve">după semnarea contractului de finanțare completați următoarele: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 xml:space="preserve">(obligatoriu) – selectați din nomenclator opțiunea aplicabilă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 xml:space="preserve">(obligatoriu) – selectați din nomenclator „Achiziție directă” sau „Achiziție privată”, după caz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w:t>
      </w:r>
    </w:p>
    <w:p w:rsidR="00204CB2" w:rsidRPr="00143E94" w:rsidRDefault="00204CB2" w:rsidP="00204CB2">
      <w:pPr>
        <w:autoSpaceDE w:val="0"/>
        <w:autoSpaceDN w:val="0"/>
        <w:adjustRightInd w:val="0"/>
        <w:spacing w:after="0" w:line="240" w:lineRule="auto"/>
        <w:ind w:left="720"/>
        <w:contextualSpacing/>
        <w:rPr>
          <w:rFonts w:ascii="Trebuchet MS" w:eastAsia="Calibri" w:hAnsi="Trebuchet MS" w:cs="Calibri"/>
          <w:color w:val="000000"/>
        </w:rPr>
      </w:pPr>
      <w:r w:rsidRPr="00143E94">
        <w:rPr>
          <w:rFonts w:ascii="Trebuchet MS" w:eastAsia="Calibri" w:hAnsi="Trebuchet MS" w:cs="Calibri"/>
          <w:color w:val="000000"/>
        </w:rPr>
        <w:t xml:space="preserve">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lastRenderedPageBreak/>
        <w:t xml:space="preserve">Dată publicare rezultat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cel puțin anul și luna, estimând demararea implementării proiectului (semnarea contractului de finanțare) la aproximativ 6 luni de la depunerea cererii de finanțare</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color w:val="000000"/>
        </w:rPr>
        <w:t xml:space="preserve"> </w:t>
      </w: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AD40FF" w:rsidRPr="00AD40FF" w:rsidRDefault="00AD40FF" w:rsidP="00AD40FF">
      <w:pPr>
        <w:autoSpaceDE w:val="0"/>
        <w:autoSpaceDN w:val="0"/>
        <w:adjustRightInd w:val="0"/>
        <w:spacing w:after="0" w:line="240" w:lineRule="auto"/>
        <w:ind w:left="720"/>
        <w:contextualSpacing/>
        <w:rPr>
          <w:rFonts w:ascii="Trebuchet MS" w:hAnsi="Trebuchet MS" w:cs="Calibri"/>
          <w:color w:val="000000"/>
        </w:rPr>
      </w:pP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9" w:name="_Toc466966826"/>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9"/>
      <w:r w:rsidR="00B36484" w:rsidRPr="00755B03">
        <w:rPr>
          <w:rFonts w:asciiTheme="minorHAnsi" w:hAnsiTheme="minorHAnsi"/>
          <w:color w:val="auto"/>
          <w:sz w:val="24"/>
          <w:szCs w:val="24"/>
        </w:rPr>
        <w:t xml:space="preserve"> </w:t>
      </w:r>
    </w:p>
    <w:p w:rsidR="00AD40FF" w:rsidRPr="00AD40FF" w:rsidRDefault="00AD40FF" w:rsidP="00AD40F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GB" w:eastAsia="en-GB"/>
        </w:rPr>
        <w:drawing>
          <wp:inline distT="0" distB="0" distL="0" distR="0">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GB" w:eastAsia="en-GB"/>
        </w:rPr>
        <w:drawing>
          <wp:inline distT="0" distB="0" distL="0" distR="0">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GB" w:eastAsia="en-GB"/>
        </w:rPr>
        <w:drawing>
          <wp:inline distT="0" distB="0" distL="0" distR="0">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GB" w:eastAsia="en-GB"/>
        </w:rPr>
        <w:drawing>
          <wp:inline distT="0" distB="0" distL="0" distR="0">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Default="00B36484" w:rsidP="008D6AFD">
      <w:pPr>
        <w:spacing w:after="0" w:line="240" w:lineRule="auto"/>
        <w:rPr>
          <w:sz w:val="18"/>
          <w:szCs w:val="18"/>
        </w:rPr>
      </w:pP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Dacă managementul proiectului va fi realizat cu resurse umane proprii selectați </w:t>
      </w:r>
      <w:r w:rsidRPr="00AD40FF">
        <w:rPr>
          <w:rFonts w:ascii="Trebuchet MS" w:hAnsi="Trebuchet MS" w:cs="Calibri"/>
          <w:b/>
          <w:bCs/>
          <w:color w:val="000000"/>
        </w:rPr>
        <w:t xml:space="preserve">Tipul formularului </w:t>
      </w:r>
      <w:r w:rsidRPr="00AD40FF">
        <w:rPr>
          <w:rFonts w:ascii="Trebuchet MS" w:hAnsi="Trebuchet MS" w:cs="Calibri"/>
          <w:color w:val="000000"/>
        </w:rPr>
        <w:t xml:space="preserve">și completați cu datele aferente </w:t>
      </w:r>
      <w:r w:rsidRPr="00AD40FF">
        <w:rPr>
          <w:rFonts w:ascii="Trebuchet MS" w:hAnsi="Trebuchet MS" w:cs="Calibri"/>
          <w:b/>
          <w:bCs/>
          <w:color w:val="000000"/>
        </w:rPr>
        <w:t xml:space="preserve">Fișei de post </w:t>
      </w:r>
      <w:r w:rsidRPr="00AD40FF">
        <w:rPr>
          <w:rFonts w:ascii="Trebuchet MS" w:hAnsi="Trebuchet MS" w:cs="Calibri"/>
          <w:color w:val="000000"/>
        </w:rPr>
        <w:t xml:space="preserve">și/sau </w:t>
      </w:r>
      <w:r w:rsidRPr="00AD40FF">
        <w:rPr>
          <w:rFonts w:ascii="Trebuchet MS" w:hAnsi="Trebuchet MS" w:cs="Calibri"/>
          <w:b/>
          <w:bCs/>
          <w:color w:val="000000"/>
        </w:rPr>
        <w:t>CV</w:t>
      </w:r>
      <w:r w:rsidRPr="00AD40FF">
        <w:rPr>
          <w:rFonts w:ascii="Trebuchet MS" w:hAnsi="Trebuchet MS" w:cs="Calibri"/>
          <w:color w:val="000000"/>
        </w:rPr>
        <w:t xml:space="preserve">-ului dacă persoana respectivă este deja angajată în cadrul societății.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Adăugați fiecare expert implicat în implementarea proiectului (echipa de implementare a proiectului)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Rol </w:t>
      </w:r>
      <w:r w:rsidRPr="00AD40FF">
        <w:rPr>
          <w:rFonts w:ascii="Trebuchet MS" w:hAnsi="Trebuchet MS" w:cs="Calibri"/>
          <w:color w:val="000000"/>
        </w:rPr>
        <w:t xml:space="preserve">(e.g. manager de proiect, responsabil financiar, expert achiziții)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Codul ocupației </w:t>
      </w:r>
      <w:r w:rsidRPr="00AD40FF">
        <w:rPr>
          <w:rFonts w:ascii="Trebuchet MS" w:hAnsi="Trebuchet MS" w:cs="Calibri"/>
          <w:color w:val="000000"/>
        </w:rPr>
        <w:t xml:space="preserve">(selectați din nomenclator, conform COR)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formular </w:t>
      </w:r>
      <w:r w:rsidRPr="00AD40FF">
        <w:rPr>
          <w:rFonts w:ascii="Trebuchet MS" w:hAnsi="Trebuchet MS" w:cs="Calibri"/>
          <w:color w:val="000000"/>
        </w:rPr>
        <w:t xml:space="preserve">– completați detalii suplimentare cu privire la expertul înregistrat. Furnizarea acestor detalii poate fi făcută la nivel de: </w:t>
      </w:r>
    </w:p>
    <w:p w:rsidR="00AD40FF" w:rsidRPr="00AD40FF" w:rsidRDefault="00AD40FF" w:rsidP="00AD40FF">
      <w:pPr>
        <w:numPr>
          <w:ilvl w:val="0"/>
          <w:numId w:val="30"/>
        </w:numPr>
        <w:autoSpaceDE w:val="0"/>
        <w:autoSpaceDN w:val="0"/>
        <w:adjustRightInd w:val="0"/>
        <w:spacing w:after="39" w:line="240" w:lineRule="auto"/>
        <w:contextualSpacing/>
        <w:jc w:val="both"/>
        <w:rPr>
          <w:rFonts w:ascii="Trebuchet MS" w:hAnsi="Trebuchet MS" w:cs="Calibri"/>
          <w:color w:val="000000"/>
        </w:rPr>
      </w:pPr>
      <w:r w:rsidRPr="00AD40FF">
        <w:rPr>
          <w:rFonts w:ascii="Trebuchet MS" w:hAnsi="Trebuchet MS" w:cs="Calibri"/>
          <w:color w:val="000000"/>
        </w:rPr>
        <w:t xml:space="preserve">Fișa postului (pentru experți ce urmează a fi cooptați în echipa de implementare a proiectului) – introduceți cerințele privind educația, experiența, competențele, cunoștințele de limbă straină solicitate.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color w:val="000000"/>
        </w:rPr>
        <w:t xml:space="preserve">Curriculum Vitae (pentru experți cooptați deja în echipa de implementare a proiectului) – introduceți date de identificare a expertului și informații din CV-ul acestuia. </w:t>
      </w: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0" w:name="_Toc466966827"/>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40"/>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w:t>
                  </w:r>
                  <w:r w:rsidRPr="00755B03">
                    <w:rPr>
                      <w:i/>
                      <w:color w:val="FF0000"/>
                      <w:sz w:val="18"/>
                      <w:szCs w:val="18"/>
                    </w:rPr>
                    <w:lastRenderedPageBreak/>
                    <w:t xml:space="preserve">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lastRenderedPageBreak/>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1" w:name="_Toc466966828"/>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41"/>
      <w:r w:rsidR="00B36484" w:rsidRPr="00755B03">
        <w:rPr>
          <w:rFonts w:asciiTheme="minorHAnsi" w:hAnsiTheme="minorHAnsi"/>
          <w:color w:val="auto"/>
          <w:sz w:val="24"/>
          <w:szCs w:val="24"/>
        </w:rPr>
        <w:t xml:space="preserv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GB" w:eastAsia="en-GB"/>
        </w:rPr>
        <w:drawing>
          <wp:inline distT="0" distB="0" distL="0" distR="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GB" w:eastAsia="en-GB"/>
        </w:rPr>
        <w:drawing>
          <wp:inline distT="0" distB="0" distL="0" distR="0">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GB" w:eastAsia="en-GB"/>
        </w:rPr>
        <w:drawing>
          <wp:inline distT="0" distB="0" distL="0" distR="0">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GB" w:eastAsia="en-GB"/>
        </w:rPr>
        <w:drawing>
          <wp:inline distT="0" distB="0" distL="0" distR="0">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GB" w:eastAsia="en-GB"/>
        </w:rPr>
        <w:drawing>
          <wp:inline distT="0" distB="0" distL="0" distR="0">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F208C1" w:rsidRDefault="00F208C1" w:rsidP="00F208C1">
      <w:pPr>
        <w:autoSpaceDE w:val="0"/>
        <w:autoSpaceDN w:val="0"/>
        <w:adjustRightInd w:val="0"/>
        <w:spacing w:after="0" w:line="240" w:lineRule="auto"/>
        <w:jc w:val="both"/>
        <w:rPr>
          <w:rFonts w:ascii="Trebuchet MS" w:hAnsi="Trebuchet MS" w:cs="Calibri"/>
          <w:color w:val="000000"/>
        </w:rPr>
      </w:pPr>
    </w:p>
    <w:p w:rsidR="00856FA5" w:rsidRPr="00F208C1" w:rsidRDefault="00F208C1" w:rsidP="00F208C1">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856FA5" w:rsidRPr="00856FA5" w:rsidRDefault="00856FA5" w:rsidP="00856FA5">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856FA5" w:rsidRPr="00856FA5" w:rsidRDefault="00856FA5" w:rsidP="00856FA5">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lastRenderedPageBreak/>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856FA5" w:rsidRPr="00856FA5" w:rsidRDefault="00856FA5" w:rsidP="00856FA5">
      <w:pPr>
        <w:numPr>
          <w:ilvl w:val="0"/>
          <w:numId w:val="31"/>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856FA5" w:rsidRPr="00856FA5" w:rsidRDefault="00856FA5" w:rsidP="00856FA5">
      <w:pPr>
        <w:tabs>
          <w:tab w:val="left" w:pos="400"/>
        </w:tabs>
        <w:spacing w:after="0" w:line="240" w:lineRule="auto"/>
        <w:jc w:val="both"/>
        <w:rPr>
          <w:rFonts w:ascii="Trebuchet MS" w:hAnsi="Trebuchet MS"/>
        </w:rPr>
      </w:pP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2" w:name="_Toc466966829"/>
      <w:r>
        <w:rPr>
          <w:rFonts w:asciiTheme="minorHAnsi" w:hAnsiTheme="minorHAnsi"/>
          <w:color w:val="auto"/>
          <w:sz w:val="24"/>
          <w:szCs w:val="24"/>
        </w:rPr>
        <w:t>31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Activități și cheltuieli</w:t>
      </w:r>
      <w:bookmarkEnd w:id="42"/>
    </w:p>
    <w:p w:rsidR="009D0153" w:rsidRPr="009D0153" w:rsidRDefault="009D0153" w:rsidP="009D0153">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GB" w:eastAsia="en-GB"/>
        </w:rPr>
        <w:drawing>
          <wp:inline distT="0" distB="0" distL="0" distR="0">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9D0153" w:rsidRPr="009D0153" w:rsidRDefault="009D0153" w:rsidP="009D0153">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GB" w:eastAsia="en-GB"/>
        </w:rPr>
        <w:drawing>
          <wp:inline distT="0" distB="0" distL="0" distR="0">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9D0153" w:rsidRPr="009D0153" w:rsidRDefault="009D0153" w:rsidP="009D0153">
      <w:pPr>
        <w:spacing w:after="0" w:line="240" w:lineRule="auto"/>
        <w:rPr>
          <w:rFonts w:ascii="Trebuchet MS" w:hAnsi="Trebuchet MS"/>
        </w:rPr>
      </w:pPr>
      <w:r w:rsidRPr="009D0153">
        <w:rPr>
          <w:rFonts w:ascii="Trebuchet MS" w:hAnsi="Trebuchet MS"/>
        </w:rPr>
        <w:lastRenderedPageBreak/>
        <w:t xml:space="preserve">Se completează câmpurile funcției cu datele proiectului și se apasă butonul </w:t>
      </w:r>
      <w:r w:rsidRPr="009D0153">
        <w:rPr>
          <w:rFonts w:ascii="Trebuchet MS" w:hAnsi="Trebuchet MS"/>
          <w:noProof/>
          <w:lang w:val="en-GB" w:eastAsia="en-GB"/>
        </w:rPr>
        <w:drawing>
          <wp:inline distT="0" distB="0" distL="0" distR="0">
            <wp:extent cx="942955" cy="2335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GB" w:eastAsia="en-GB"/>
        </w:rPr>
        <w:drawing>
          <wp:inline distT="0" distB="0" distL="0" distR="0">
            <wp:extent cx="409324" cy="19707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GB" w:eastAsia="en-GB"/>
        </w:rPr>
        <w:drawing>
          <wp:inline distT="0" distB="0" distL="0" distR="0">
            <wp:extent cx="373380" cy="190322"/>
            <wp:effectExtent l="0" t="0" r="7620" b="63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9D0153" w:rsidRPr="009D0153" w:rsidRDefault="009D0153" w:rsidP="009D0153">
      <w:pPr>
        <w:autoSpaceDE w:val="0"/>
        <w:autoSpaceDN w:val="0"/>
        <w:adjustRightInd w:val="0"/>
        <w:spacing w:after="0" w:line="240" w:lineRule="auto"/>
        <w:rPr>
          <w:rFonts w:ascii="Trebuchet MS" w:hAnsi="Trebuchet MS" w:cs="Calibri"/>
          <w:b/>
          <w:bCs/>
          <w:color w:val="000000"/>
          <w:lang w:val="en-US"/>
        </w:rPr>
      </w:pP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9D0153" w:rsidRDefault="009D0153" w:rsidP="009D0153">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36484" w:rsidRPr="009D0153" w:rsidRDefault="009D0153" w:rsidP="009D0153">
      <w:pPr>
        <w:jc w:val="both"/>
        <w:rPr>
          <w:rFonts w:ascii="Trebuchet MS" w:hAnsi="Trebuchet MS" w:cs="Calibri"/>
          <w:color w:val="000000"/>
        </w:rPr>
      </w:pPr>
      <w:r w:rsidRPr="009D0153">
        <w:rPr>
          <w:rFonts w:ascii="Trebuchet MS" w:hAnsi="Trebuchet MS" w:cs="Calibri"/>
          <w:color w:val="000000"/>
        </w:rPr>
        <w:t>Toate valorile se introduc in lei.</w:t>
      </w: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r w:rsidR="009D0153">
              <w:rPr>
                <w:rStyle w:val="ui-column-title"/>
                <w:rFonts w:ascii="Arial" w:hAnsi="Arial" w:cs="Arial"/>
                <w:b/>
                <w:bCs/>
                <w:color w:val="FF0000"/>
                <w:sz w:val="16"/>
                <w:szCs w:val="16"/>
              </w:rPr>
              <w:t>- se selectează Nu</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217A6E" w:rsidP="00ED31C2">
      <w:pPr>
        <w:pStyle w:val="Heading1"/>
        <w:shd w:val="clear" w:color="auto" w:fill="8DB3E2" w:themeFill="text2" w:themeFillTint="66"/>
        <w:spacing w:before="0" w:line="240" w:lineRule="auto"/>
        <w:rPr>
          <w:rFonts w:asciiTheme="minorHAnsi" w:hAnsiTheme="minorHAnsi"/>
          <w:color w:val="auto"/>
          <w:sz w:val="24"/>
          <w:szCs w:val="24"/>
        </w:rPr>
      </w:pPr>
      <w:bookmarkStart w:id="43" w:name="_Toc445996555"/>
      <w:bookmarkStart w:id="44" w:name="_Toc466966830"/>
      <w:r>
        <w:rPr>
          <w:rFonts w:asciiTheme="minorHAnsi" w:hAnsiTheme="minorHAnsi"/>
          <w:color w:val="auto"/>
          <w:sz w:val="24"/>
          <w:szCs w:val="24"/>
        </w:rPr>
        <w:t>32</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3"/>
      <w:bookmarkEnd w:id="44"/>
    </w:p>
    <w:p w:rsidR="00ED31C2" w:rsidRDefault="00935283" w:rsidP="00ED31C2">
      <w:r w:rsidRPr="00935283">
        <w:t>Va genera Cererea de finanțare cu toate datele introduse și salvate în funcțiile anterioare</w:t>
      </w:r>
    </w:p>
    <w:p w:rsidR="00384D59" w:rsidRPr="00755B03" w:rsidRDefault="0053138F" w:rsidP="00384D59">
      <w:pPr>
        <w:pStyle w:val="Heading1"/>
        <w:shd w:val="clear" w:color="auto" w:fill="8DB3E2" w:themeFill="text2" w:themeFillTint="66"/>
        <w:spacing w:before="0" w:line="240" w:lineRule="auto"/>
        <w:rPr>
          <w:rFonts w:asciiTheme="minorHAnsi" w:hAnsiTheme="minorHAnsi"/>
          <w:color w:val="auto"/>
          <w:sz w:val="24"/>
          <w:szCs w:val="24"/>
        </w:rPr>
      </w:pPr>
      <w:bookmarkStart w:id="45" w:name="_Toc466966831"/>
      <w:r>
        <w:rPr>
          <w:rFonts w:asciiTheme="minorHAnsi" w:hAnsiTheme="minorHAnsi"/>
          <w:color w:val="auto"/>
          <w:sz w:val="24"/>
          <w:szCs w:val="24"/>
        </w:rPr>
        <w:t>3</w:t>
      </w:r>
      <w:r w:rsidR="00217A6E">
        <w:rPr>
          <w:rFonts w:asciiTheme="minorHAnsi" w:hAnsiTheme="minorHAnsi"/>
          <w:color w:val="auto"/>
          <w:sz w:val="24"/>
          <w:szCs w:val="24"/>
        </w:rPr>
        <w:t>3</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45"/>
    </w:p>
    <w:p w:rsidR="00130064" w:rsidRDefault="00130064" w:rsidP="00130064">
      <w:pPr>
        <w:spacing w:after="0" w:line="240" w:lineRule="auto"/>
        <w:jc w:val="both"/>
        <w:rPr>
          <w:rFonts w:ascii="Trebuchet MS" w:hAnsi="Trebuchet MS"/>
        </w:rPr>
      </w:pPr>
      <w:r w:rsidRPr="00130064">
        <w:rPr>
          <w:rFonts w:ascii="Trebuchet MS" w:hAnsi="Trebuchet MS"/>
        </w:rPr>
        <w:t>Se vor selecta/bifa opțiunile care se aplică proiectului dumneavoastră</w:t>
      </w:r>
      <w:r w:rsidR="008A1303">
        <w:rPr>
          <w:rFonts w:ascii="Trebuchet MS" w:hAnsi="Trebuchet MS"/>
        </w:rPr>
        <w:t xml:space="preserve">, scanați și atașați </w:t>
      </w:r>
      <w:r w:rsidR="00006F2F">
        <w:rPr>
          <w:rFonts w:ascii="Trebuchet MS" w:hAnsi="Trebuchet MS"/>
        </w:rPr>
        <w:t>în tabelele</w:t>
      </w:r>
      <w:r w:rsidR="008A1303">
        <w:rPr>
          <w:rFonts w:ascii="Trebuchet MS" w:hAnsi="Trebuchet MS"/>
        </w:rPr>
        <w:t xml:space="preserve"> de mai jos</w:t>
      </w:r>
      <w:r w:rsidRPr="00130064">
        <w:rPr>
          <w:rFonts w:ascii="Trebuchet MS" w:hAnsi="Trebuchet MS"/>
        </w:rPr>
        <w:t>.</w:t>
      </w:r>
    </w:p>
    <w:p w:rsidR="00006F2F" w:rsidRPr="00006F2F" w:rsidRDefault="00006F2F" w:rsidP="00006F2F">
      <w:pPr>
        <w:numPr>
          <w:ilvl w:val="0"/>
          <w:numId w:val="28"/>
        </w:numPr>
        <w:tabs>
          <w:tab w:val="left" w:pos="3315"/>
        </w:tabs>
        <w:autoSpaceDE w:val="0"/>
        <w:autoSpaceDN w:val="0"/>
        <w:adjustRightInd w:val="0"/>
        <w:spacing w:after="160"/>
        <w:jc w:val="both"/>
        <w:rPr>
          <w:rFonts w:eastAsia="Calibri" w:cs="Arial"/>
          <w:bCs/>
          <w:color w:val="000000"/>
        </w:rPr>
      </w:pPr>
      <w:r w:rsidRPr="00006F2F">
        <w:rPr>
          <w:rFonts w:eastAsia="Calibri" w:cs="Arial"/>
          <w:bCs/>
          <w:color w:val="000000"/>
          <w:lang w:val="en-GB"/>
        </w:rPr>
        <w:t xml:space="preserve">Precizare dacă operațiunea privește pescuitul maritim sau pescuitul în apele interioare ori ambele </w:t>
      </w:r>
      <w:r w:rsidRPr="00006F2F">
        <w:rPr>
          <w:rFonts w:eastAsia="Calibri" w:cs="Arial"/>
          <w:bCs/>
          <w:color w:val="000000"/>
        </w:rPr>
        <w:t xml:space="preserve"> –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1</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type id="_x0000_t202" coordsize="21600,21600" o:spt="202" path="m,l,21600r21600,l21600,xe">
                  <v:stroke joinstyle="miter"/>
                  <v:path gradientshapeok="t" o:connecttype="rect"/>
                </v:shapetype>
                <v:shape id="Text Box 37" o:spid="_x0000_s1078"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CRTKQLICAABuBQAADgAA&#10;AAAAAAAAAAAAAAAuAgAAZHJzL2Uyb0RvYy54bWxQSwECLQAUAAYACAAAACEARZN1PtwAAAAFAQAA&#10;DwAAAAAAAAAAAAAAAAAMBQAAZHJzL2Rvd25yZXYueG1sUEsFBgAAAAAEAAQA8wAAABUGA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Pescuit marin</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2</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3" o:spid="_x0000_s1079"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oXswIAAG8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A5y2hezAgAAbwUAAA4A&#10;AAAAAAAAAAAAAAAALgIAAGRycy9lMm9Eb2MueG1sUEsBAi0AFAAGAAgAAAAhAEWTdT7cAAAABQEA&#10;AA8AAAAAAAAAAAAAAAAADQUAAGRycy9kb3ducmV2LnhtbFBLBQYAAAAABAAEAPMAAAAWBg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Pescuit în apele interioare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3</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4" o:spid="_x0000_s1080"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TnzswIAAG8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K1hOfOzAgAAbwUAAA4A&#10;AAAAAAAAAAAAAAAALgIAAGRycy9lMm9Eb2MueG1sUEsBAi0AFAAGAAgAAAAhAEWTdT7cAAAABQEA&#10;AA8AAAAAAAAAAAAAAAAADQUAAGRycy9kb3ducmV2LnhtbFBLBQYAAAAABAAEAPMAAAAWBg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Ambele</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Cs/>
          <w:color w:val="000000"/>
        </w:rPr>
      </w:pPr>
      <w:r w:rsidRPr="00006F2F">
        <w:rPr>
          <w:rFonts w:eastAsia="Calibri" w:cs="Arial"/>
          <w:bCs/>
          <w:color w:val="000000"/>
          <w:lang w:val="en-GB"/>
        </w:rPr>
        <w:lastRenderedPageBreak/>
        <w:t>Categoria de investiție: porturi de pescuit; locuri de debarcare; centre de licitații; adăposturi</w:t>
      </w:r>
      <w:r w:rsidRPr="00006F2F">
        <w:rPr>
          <w:rFonts w:eastAsia="Calibri" w:cs="Arial"/>
          <w:bCs/>
          <w:color w:val="000000"/>
        </w:rPr>
        <w:t>.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1</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4"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3TsQIAAG4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iDy3TsQIAAG4FAAAOAAAA&#10;AAAAAAAAAAAAAC4CAABkcnMvZTJvRG9jLnhtbFBLAQItABQABgAIAAAAIQBFk3U+3AAAAAUBAAAP&#10;AAAAAAAAAAAAAAAAAAsFAABkcnMvZG93bnJldi54bWxQSwUGAAAAAAQABADzAAAAFAY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Porturi de pescuit</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2</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5"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btLB0bICAABvBQAADgAA&#10;AAAAAAAAAAAAAAAuAgAAZHJzL2Uyb0RvYy54bWxQSwECLQAUAAYACAAAACEARZN1PtwAAAAFAQAA&#10;DwAAAAAAAAAAAAAAAAAMBQAAZHJzL2Rvd25yZXYueG1sUEsFBgAAAAAEAAQA8wAAABUGA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Locuri de debarcare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3</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6"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azkzzsQIAAG8FAAAOAAAA&#10;AAAAAAAAAAAAAC4CAABkcnMvZTJvRG9jLnhtbFBLAQItABQABgAIAAAAIQBFk3U+3AAAAAUBAAAP&#10;AAAAAAAAAAAAAAAAAAsFAABkcnMvZG93bnJldi54bWxQSwUGAAAAAAQABADzAAAAFAY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Centre de licitații</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4</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5" o:spid="_x0000_s1077"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GjVE4mzAgAAcAUAAA4A&#10;AAAAAAAAAAAAAAAALgIAAGRycy9lMm9Eb2MueG1sUEsBAi0AFAAGAAgAAAAhAEWTdT7cAAAABQEA&#10;AA8AAAAAAAAAAAAAAAAADQUAAGRycy9kb3ducmV2LnhtbFBLBQYAAAAABAAEAPMAAAAWBg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Adăposturi</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Cs/>
          <w:color w:val="000000"/>
        </w:rPr>
      </w:pPr>
      <w:r w:rsidRPr="00006F2F">
        <w:rPr>
          <w:rFonts w:eastAsia="Calibri" w:cs="Arial"/>
          <w:bCs/>
          <w:color w:val="000000"/>
          <w:lang w:val="en-GB"/>
        </w:rPr>
        <w:t xml:space="preserve">Tipul de investiție: calitate; control și trasabilitate; eficiența energetică; protecția mediului; siguranță și condiții de lucru </w:t>
      </w:r>
      <w:r w:rsidRPr="00006F2F">
        <w:rPr>
          <w:rFonts w:eastAsia="Calibri" w:cs="Arial"/>
          <w:bCs/>
          <w:color w:val="000000"/>
        </w:rPr>
        <w:t xml:space="preserve"> –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59</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1"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0xYsgIAAG8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ROtMWLICAABvBQAADgAA&#10;AAAAAAAAAAAAAAAuAgAAZHJzL2Uyb0RvYy54bWxQSwECLQAUAAYACAAAACEARZN1PtwAAAAFAQAA&#10;DwAAAAAAAAAAAAAAAAAMBQAAZHJzL2Rvd25yZXYueG1sUEsFBgAAAAAEAAQA8wAAABUGA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Calitate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60</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2"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FngsgIAAHA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9KxZ4LICAABwBQAADgAA&#10;AAAAAAAAAAAAAAAuAgAAZHJzL2Uyb0RvYy54bWxQSwECLQAUAAYACAAAACEARZN1PtwAAAAFAQAA&#10;DwAAAAAAAAAAAAAAAAAMBQAAZHJzL2Rvd25yZXYueG1sUEsFBgAAAAAEAAQA8wAAABUGA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Control și trasabilitate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61</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3"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bcJtAIAAHA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ClcbcJtAIAAHAFAAAO&#10;AAAAAAAAAAAAAAAAAC4CAABkcnMvZTJvRG9jLnhtbFBLAQItABQABgAIAAAAIQBFk3U+3AAAAAUB&#10;AAAPAAAAAAAAAAAAAAAAAA4FAABkcnMvZG93bnJldi54bWxQSwUGAAAAAAQABADzAAAAFwY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Eficiența energetică</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62</w:t>
            </w:r>
          </w:p>
        </w:tc>
        <w:tc>
          <w:tcPr>
            <w:tcW w:w="706" w:type="dxa"/>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4"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H7JswIAAHA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LRofsmzAgAAcAUAAA4A&#10;AAAAAAAAAAAAAAAALgIAAGRycy9lMm9Eb2MueG1sUEsBAi0AFAAGAAgAAAAhAEWTdT7cAAAABQEA&#10;AA8AAAAAAAAAAAAAAAAADQUAAGRycy9kb3ducmV2LnhtbFBLBQYAAAAABAAEAPMAAAAWBg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Protecția mediului</w:t>
            </w:r>
          </w:p>
        </w:tc>
      </w:tr>
      <w:tr w:rsidR="00006F2F" w:rsidRPr="00006F2F" w:rsidTr="002A7AC2">
        <w:trPr>
          <w:trHeight w:val="454"/>
          <w:jc w:val="cent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63</w:t>
            </w:r>
          </w:p>
        </w:tc>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9D3D57"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5" type="#_x0000_t202" style="position:absolute;left:0;text-align:left;margin-left:3.55pt;margin-top:3.4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99zswIAAHA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GvL33OzAgAAcAUAAA4A&#10;AAAAAAAAAAAAAAAALgIAAGRycy9lMm9Eb2MueG1sUEsBAi0AFAAGAAgAAAAhAEWTdT7cAAAABQEA&#10;AA8AAAAAAAAAAAAAAAAADQUAAGRycy9kb3ducmV2LnhtbFBLBQYAAAAABAAEAPMAAAAWBgAAAAA=&#10;" fillcolor="window" strokecolor="#f8cbad" strokeweight="3pt">
                  <v:path arrowok="t"/>
                  <v:textbox>
                    <w:txbxContent>
                      <w:p w:rsidR="009D3D57" w:rsidRPr="00B67F04" w:rsidRDefault="009D3D57" w:rsidP="00006F2F">
                        <w:pPr>
                          <w:jc w:val="center"/>
                          <w:rPr>
                            <w:rFonts w:cs="Arial"/>
                            <w:b/>
                            <w:sz w:val="28"/>
                          </w:rPr>
                        </w:pPr>
                      </w:p>
                    </w:txbxContent>
                  </v:textbox>
                  <w10:wrap anchorx="margin"/>
                </v:shape>
              </w:pict>
            </w:r>
          </w:p>
        </w:tc>
        <w:tc>
          <w:tcPr>
            <w:tcW w:w="7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 xml:space="preserve">Siguranță și condiții de lucru </w:t>
            </w:r>
            <w:r w:rsidRPr="00006F2F">
              <w:rPr>
                <w:rFonts w:eastAsia="Calibri" w:cs="Arial"/>
                <w:bCs/>
                <w:color w:val="000000"/>
              </w:rPr>
              <w:t xml:space="preserve"> </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
          <w:bCs/>
          <w:color w:val="000000"/>
        </w:rPr>
      </w:pPr>
      <w:r w:rsidRPr="00006F2F">
        <w:rPr>
          <w:rFonts w:cs="Arial"/>
          <w:bCs/>
          <w:color w:val="000000"/>
        </w:rPr>
        <w:t>Numărul pescarilor care beneficiază de operațiune - Numeric;</w:t>
      </w:r>
    </w:p>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
          <w:bCs/>
          <w:color w:val="000000"/>
        </w:rPr>
      </w:pPr>
      <w:r w:rsidRPr="00006F2F">
        <w:rPr>
          <w:rFonts w:cs="Arial"/>
          <w:bCs/>
          <w:color w:val="000000"/>
        </w:rPr>
        <w:t>Numărul de alți utilizatori portuari sau alți lucrători care beneficiază de operațiune - Numeric;</w:t>
      </w:r>
    </w:p>
    <w:bookmarkEnd w:id="0"/>
    <w:p w:rsidR="00130064" w:rsidRPr="00006F2F" w:rsidRDefault="00130064" w:rsidP="00130064">
      <w:pPr>
        <w:spacing w:after="0" w:line="240" w:lineRule="auto"/>
        <w:jc w:val="both"/>
      </w:pPr>
    </w:p>
    <w:sectPr w:rsidR="00130064" w:rsidRPr="00006F2F" w:rsidSect="005613D0">
      <w:headerReference w:type="default" r:id="rId65"/>
      <w:footerReference w:type="default" r:id="rId66"/>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D57" w:rsidRDefault="009D3D57" w:rsidP="00503A87">
      <w:pPr>
        <w:spacing w:after="0" w:line="240" w:lineRule="auto"/>
      </w:pPr>
      <w:r>
        <w:separator/>
      </w:r>
    </w:p>
  </w:endnote>
  <w:endnote w:type="continuationSeparator" w:id="0">
    <w:p w:rsidR="009D3D57" w:rsidRDefault="009D3D57"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BoldItalic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3819"/>
      <w:docPartObj>
        <w:docPartGallery w:val="Page Numbers (Bottom of Page)"/>
        <w:docPartUnique/>
      </w:docPartObj>
    </w:sdtPr>
    <w:sdtEndPr>
      <w:rPr>
        <w:noProof/>
      </w:rPr>
    </w:sdtEndPr>
    <w:sdtContent>
      <w:p w:rsidR="009D3D57" w:rsidRDefault="009D3D57">
        <w:pPr>
          <w:pStyle w:val="Footer"/>
          <w:jc w:val="right"/>
        </w:pPr>
        <w:r>
          <w:fldChar w:fldCharType="begin"/>
        </w:r>
        <w:r>
          <w:instrText xml:space="preserve"> PAGE   \* MERGEFORMAT </w:instrText>
        </w:r>
        <w:r>
          <w:fldChar w:fldCharType="separate"/>
        </w:r>
        <w:r w:rsidR="00C9647B">
          <w:rPr>
            <w:noProof/>
          </w:rPr>
          <w:t>26</w:t>
        </w:r>
        <w:r>
          <w:rPr>
            <w:noProof/>
          </w:rPr>
          <w:fldChar w:fldCharType="end"/>
        </w:r>
      </w:p>
    </w:sdtContent>
  </w:sdt>
  <w:p w:rsidR="009D3D57" w:rsidRDefault="009D3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D57" w:rsidRDefault="009D3D57" w:rsidP="00503A87">
      <w:pPr>
        <w:spacing w:after="0" w:line="240" w:lineRule="auto"/>
      </w:pPr>
      <w:r>
        <w:separator/>
      </w:r>
    </w:p>
  </w:footnote>
  <w:footnote w:type="continuationSeparator" w:id="0">
    <w:p w:rsidR="009D3D57" w:rsidRDefault="009D3D57"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D57" w:rsidRDefault="009D3D57" w:rsidP="009312F3">
    <w:pPr>
      <w:ind w:left="-1170" w:right="-604"/>
      <w:jc w:val="right"/>
      <w:rPr>
        <w:noProof/>
      </w:rPr>
    </w:pPr>
    <w:r>
      <w:rPr>
        <w:noProof/>
        <w:lang w:val="en-GB" w:eastAsia="en-GB"/>
      </w:rPr>
      <w:drawing>
        <wp:inline distT="0" distB="0" distL="0" distR="0">
          <wp:extent cx="1034415" cy="827405"/>
          <wp:effectExtent l="0" t="0" r="0" b="0"/>
          <wp:docPr id="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816610" cy="816610"/>
          <wp:effectExtent l="0" t="0" r="2540" b="2540"/>
          <wp:docPr id="3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extent cx="2188210" cy="762000"/>
          <wp:effectExtent l="0" t="0" r="254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1175385" cy="882015"/>
          <wp:effectExtent l="0" t="0" r="5715" b="0"/>
          <wp:docPr id="40"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9D3D57" w:rsidRPr="00690E0D" w:rsidRDefault="009D3D57" w:rsidP="00690E0D">
    <w:pPr>
      <w:pStyle w:val="Heade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57B96"/>
    <w:multiLevelType w:val="hybridMultilevel"/>
    <w:tmpl w:val="0CD0D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DD5F5D"/>
    <w:multiLevelType w:val="hybridMultilevel"/>
    <w:tmpl w:val="FE860B14"/>
    <w:lvl w:ilvl="0" w:tplc="0809000F">
      <w:start w:val="1"/>
      <w:numFmt w:val="decimal"/>
      <w:lvlText w:val="%1."/>
      <w:lvlJc w:val="left"/>
      <w:pPr>
        <w:ind w:left="1080" w:hanging="360"/>
      </w:pPr>
      <w:rPr>
        <w:rFonts w:hint="default"/>
      </w:rPr>
    </w:lvl>
    <w:lvl w:ilvl="1" w:tplc="D5081ED4">
      <w:start w:val="4"/>
      <w:numFmt w:val="bullet"/>
      <w:lvlText w:val="•"/>
      <w:lvlJc w:val="left"/>
      <w:pPr>
        <w:ind w:left="1800" w:hanging="360"/>
      </w:pPr>
      <w:rPr>
        <w:rFonts w:ascii="Trebuchet MS" w:eastAsia="Times New Roman" w:hAnsi="Trebuchet MS"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6"/>
  </w:num>
  <w:num w:numId="4">
    <w:abstractNumId w:val="17"/>
  </w:num>
  <w:num w:numId="5">
    <w:abstractNumId w:val="31"/>
  </w:num>
  <w:num w:numId="6">
    <w:abstractNumId w:val="5"/>
  </w:num>
  <w:num w:numId="7">
    <w:abstractNumId w:val="30"/>
  </w:num>
  <w:num w:numId="8">
    <w:abstractNumId w:val="27"/>
  </w:num>
  <w:num w:numId="9">
    <w:abstractNumId w:val="12"/>
  </w:num>
  <w:num w:numId="10">
    <w:abstractNumId w:val="23"/>
  </w:num>
  <w:num w:numId="11">
    <w:abstractNumId w:val="34"/>
  </w:num>
  <w:num w:numId="12">
    <w:abstractNumId w:val="21"/>
  </w:num>
  <w:num w:numId="13">
    <w:abstractNumId w:val="1"/>
  </w:num>
  <w:num w:numId="14">
    <w:abstractNumId w:val="15"/>
  </w:num>
  <w:num w:numId="15">
    <w:abstractNumId w:val="4"/>
  </w:num>
  <w:num w:numId="16">
    <w:abstractNumId w:val="24"/>
  </w:num>
  <w:num w:numId="17">
    <w:abstractNumId w:val="25"/>
  </w:num>
  <w:num w:numId="18">
    <w:abstractNumId w:val="32"/>
  </w:num>
  <w:num w:numId="19">
    <w:abstractNumId w:val="10"/>
  </w:num>
  <w:num w:numId="20">
    <w:abstractNumId w:val="9"/>
  </w:num>
  <w:num w:numId="21">
    <w:abstractNumId w:val="11"/>
  </w:num>
  <w:num w:numId="22">
    <w:abstractNumId w:val="26"/>
  </w:num>
  <w:num w:numId="23">
    <w:abstractNumId w:val="22"/>
  </w:num>
  <w:num w:numId="24">
    <w:abstractNumId w:val="13"/>
  </w:num>
  <w:num w:numId="25">
    <w:abstractNumId w:val="3"/>
  </w:num>
  <w:num w:numId="26">
    <w:abstractNumId w:val="29"/>
  </w:num>
  <w:num w:numId="27">
    <w:abstractNumId w:val="14"/>
  </w:num>
  <w:num w:numId="28">
    <w:abstractNumId w:val="0"/>
  </w:num>
  <w:num w:numId="29">
    <w:abstractNumId w:val="19"/>
  </w:num>
  <w:num w:numId="30">
    <w:abstractNumId w:val="33"/>
  </w:num>
  <w:num w:numId="31">
    <w:abstractNumId w:val="20"/>
  </w:num>
  <w:num w:numId="32">
    <w:abstractNumId w:val="7"/>
  </w:num>
  <w:num w:numId="33">
    <w:abstractNumId w:val="28"/>
  </w:num>
  <w:num w:numId="34">
    <w:abstractNumId w:val="1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892D2F"/>
    <w:rsid w:val="0000180A"/>
    <w:rsid w:val="00006F2F"/>
    <w:rsid w:val="00010939"/>
    <w:rsid w:val="00013997"/>
    <w:rsid w:val="00024762"/>
    <w:rsid w:val="00037EE3"/>
    <w:rsid w:val="00047280"/>
    <w:rsid w:val="000544F0"/>
    <w:rsid w:val="00055E36"/>
    <w:rsid w:val="0005604C"/>
    <w:rsid w:val="0006770F"/>
    <w:rsid w:val="00067FAA"/>
    <w:rsid w:val="00070512"/>
    <w:rsid w:val="000729EA"/>
    <w:rsid w:val="00074B85"/>
    <w:rsid w:val="000770C5"/>
    <w:rsid w:val="000778C4"/>
    <w:rsid w:val="00093405"/>
    <w:rsid w:val="000B4685"/>
    <w:rsid w:val="000C2BA5"/>
    <w:rsid w:val="000C4756"/>
    <w:rsid w:val="000D1114"/>
    <w:rsid w:val="000D5342"/>
    <w:rsid w:val="000E61F8"/>
    <w:rsid w:val="000F069A"/>
    <w:rsid w:val="000F5D8C"/>
    <w:rsid w:val="00103318"/>
    <w:rsid w:val="00111F32"/>
    <w:rsid w:val="00113812"/>
    <w:rsid w:val="00117B42"/>
    <w:rsid w:val="00130064"/>
    <w:rsid w:val="001357B0"/>
    <w:rsid w:val="00143793"/>
    <w:rsid w:val="001522C4"/>
    <w:rsid w:val="001602D7"/>
    <w:rsid w:val="0016609C"/>
    <w:rsid w:val="00166DA8"/>
    <w:rsid w:val="0017358E"/>
    <w:rsid w:val="00183757"/>
    <w:rsid w:val="0019234F"/>
    <w:rsid w:val="00195F1B"/>
    <w:rsid w:val="001A100A"/>
    <w:rsid w:val="001C0D51"/>
    <w:rsid w:val="001C2C59"/>
    <w:rsid w:val="001C37C2"/>
    <w:rsid w:val="001E34B6"/>
    <w:rsid w:val="001F6CF9"/>
    <w:rsid w:val="001F7026"/>
    <w:rsid w:val="001F7E49"/>
    <w:rsid w:val="00204CB2"/>
    <w:rsid w:val="002137D7"/>
    <w:rsid w:val="00216025"/>
    <w:rsid w:val="00217722"/>
    <w:rsid w:val="00217A6E"/>
    <w:rsid w:val="00236D5F"/>
    <w:rsid w:val="00236D65"/>
    <w:rsid w:val="00241C34"/>
    <w:rsid w:val="00243A9F"/>
    <w:rsid w:val="002521F4"/>
    <w:rsid w:val="00263E77"/>
    <w:rsid w:val="00271817"/>
    <w:rsid w:val="00281533"/>
    <w:rsid w:val="00284765"/>
    <w:rsid w:val="002859EB"/>
    <w:rsid w:val="002861ED"/>
    <w:rsid w:val="00290F76"/>
    <w:rsid w:val="002A3AD3"/>
    <w:rsid w:val="002A3BEC"/>
    <w:rsid w:val="002A3CE1"/>
    <w:rsid w:val="002A7556"/>
    <w:rsid w:val="002A7AC2"/>
    <w:rsid w:val="002C1F29"/>
    <w:rsid w:val="002D0056"/>
    <w:rsid w:val="002D118E"/>
    <w:rsid w:val="002D5969"/>
    <w:rsid w:val="002F3139"/>
    <w:rsid w:val="002F3A73"/>
    <w:rsid w:val="00300D53"/>
    <w:rsid w:val="00310914"/>
    <w:rsid w:val="00314036"/>
    <w:rsid w:val="00314B89"/>
    <w:rsid w:val="0031680A"/>
    <w:rsid w:val="00331184"/>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35C3"/>
    <w:rsid w:val="00416B05"/>
    <w:rsid w:val="00417B69"/>
    <w:rsid w:val="0042110F"/>
    <w:rsid w:val="004314CF"/>
    <w:rsid w:val="00431573"/>
    <w:rsid w:val="00432AF9"/>
    <w:rsid w:val="00444FE0"/>
    <w:rsid w:val="00446429"/>
    <w:rsid w:val="004514FA"/>
    <w:rsid w:val="0045246A"/>
    <w:rsid w:val="004553AE"/>
    <w:rsid w:val="00455B1B"/>
    <w:rsid w:val="00460AC2"/>
    <w:rsid w:val="00465FE3"/>
    <w:rsid w:val="00472EB0"/>
    <w:rsid w:val="0048162D"/>
    <w:rsid w:val="00496ACF"/>
    <w:rsid w:val="004A3BF7"/>
    <w:rsid w:val="004C3BE8"/>
    <w:rsid w:val="004D40FB"/>
    <w:rsid w:val="004E4E95"/>
    <w:rsid w:val="00501696"/>
    <w:rsid w:val="00503A87"/>
    <w:rsid w:val="005076D0"/>
    <w:rsid w:val="00512FD4"/>
    <w:rsid w:val="0053138F"/>
    <w:rsid w:val="00534AB6"/>
    <w:rsid w:val="005357E5"/>
    <w:rsid w:val="00542791"/>
    <w:rsid w:val="0055254C"/>
    <w:rsid w:val="005613D0"/>
    <w:rsid w:val="00565AE4"/>
    <w:rsid w:val="00567692"/>
    <w:rsid w:val="005718F9"/>
    <w:rsid w:val="00575226"/>
    <w:rsid w:val="00594599"/>
    <w:rsid w:val="005A502A"/>
    <w:rsid w:val="005A6BE9"/>
    <w:rsid w:val="005B2A54"/>
    <w:rsid w:val="005B4EBB"/>
    <w:rsid w:val="005C2D0A"/>
    <w:rsid w:val="005C6A3A"/>
    <w:rsid w:val="005E1BC3"/>
    <w:rsid w:val="005F0622"/>
    <w:rsid w:val="00602651"/>
    <w:rsid w:val="00606CEB"/>
    <w:rsid w:val="00615306"/>
    <w:rsid w:val="006214B9"/>
    <w:rsid w:val="00622A94"/>
    <w:rsid w:val="0063015E"/>
    <w:rsid w:val="00644455"/>
    <w:rsid w:val="0065147D"/>
    <w:rsid w:val="0065150A"/>
    <w:rsid w:val="0067161A"/>
    <w:rsid w:val="00671723"/>
    <w:rsid w:val="006763E7"/>
    <w:rsid w:val="00690E0D"/>
    <w:rsid w:val="006946FE"/>
    <w:rsid w:val="00695E1E"/>
    <w:rsid w:val="006B5E2B"/>
    <w:rsid w:val="006B6DC5"/>
    <w:rsid w:val="006C321C"/>
    <w:rsid w:val="006D338E"/>
    <w:rsid w:val="006E285D"/>
    <w:rsid w:val="006E49CF"/>
    <w:rsid w:val="006F6052"/>
    <w:rsid w:val="007028EE"/>
    <w:rsid w:val="00702B2C"/>
    <w:rsid w:val="00711F46"/>
    <w:rsid w:val="00713DBC"/>
    <w:rsid w:val="00713FA9"/>
    <w:rsid w:val="007156A3"/>
    <w:rsid w:val="00727CA0"/>
    <w:rsid w:val="00755B03"/>
    <w:rsid w:val="00760534"/>
    <w:rsid w:val="007643A6"/>
    <w:rsid w:val="007732BC"/>
    <w:rsid w:val="00782BC3"/>
    <w:rsid w:val="00790C7D"/>
    <w:rsid w:val="007A3EA4"/>
    <w:rsid w:val="007B7723"/>
    <w:rsid w:val="007C26BF"/>
    <w:rsid w:val="007C4CE4"/>
    <w:rsid w:val="007C544D"/>
    <w:rsid w:val="007C6658"/>
    <w:rsid w:val="007D5429"/>
    <w:rsid w:val="007D76E1"/>
    <w:rsid w:val="007E0F74"/>
    <w:rsid w:val="007F1130"/>
    <w:rsid w:val="00804E13"/>
    <w:rsid w:val="00805F5D"/>
    <w:rsid w:val="00817C7C"/>
    <w:rsid w:val="00821576"/>
    <w:rsid w:val="0082550C"/>
    <w:rsid w:val="00834EFF"/>
    <w:rsid w:val="00843497"/>
    <w:rsid w:val="00856FA5"/>
    <w:rsid w:val="00863897"/>
    <w:rsid w:val="00871FF6"/>
    <w:rsid w:val="00882552"/>
    <w:rsid w:val="00892D2F"/>
    <w:rsid w:val="008A1303"/>
    <w:rsid w:val="008A1689"/>
    <w:rsid w:val="008A2885"/>
    <w:rsid w:val="008A464A"/>
    <w:rsid w:val="008A4C2F"/>
    <w:rsid w:val="008A643D"/>
    <w:rsid w:val="008B1449"/>
    <w:rsid w:val="008B2FC1"/>
    <w:rsid w:val="008B755C"/>
    <w:rsid w:val="008D6AFD"/>
    <w:rsid w:val="008E0271"/>
    <w:rsid w:val="008E7CC9"/>
    <w:rsid w:val="008F29A4"/>
    <w:rsid w:val="008F5D08"/>
    <w:rsid w:val="0090520F"/>
    <w:rsid w:val="009312F3"/>
    <w:rsid w:val="009327CA"/>
    <w:rsid w:val="00935283"/>
    <w:rsid w:val="009438DC"/>
    <w:rsid w:val="009514EA"/>
    <w:rsid w:val="009608DD"/>
    <w:rsid w:val="009629FB"/>
    <w:rsid w:val="00980D4A"/>
    <w:rsid w:val="00992C2F"/>
    <w:rsid w:val="009955E4"/>
    <w:rsid w:val="009A2FFB"/>
    <w:rsid w:val="009A31DC"/>
    <w:rsid w:val="009A5AF6"/>
    <w:rsid w:val="009C39C0"/>
    <w:rsid w:val="009D0153"/>
    <w:rsid w:val="009D3D57"/>
    <w:rsid w:val="009D460F"/>
    <w:rsid w:val="009D6626"/>
    <w:rsid w:val="009D7F82"/>
    <w:rsid w:val="009E241F"/>
    <w:rsid w:val="009E29DC"/>
    <w:rsid w:val="009F221D"/>
    <w:rsid w:val="009F7585"/>
    <w:rsid w:val="00A057F3"/>
    <w:rsid w:val="00A150F4"/>
    <w:rsid w:val="00A23D6D"/>
    <w:rsid w:val="00A25B78"/>
    <w:rsid w:val="00A26CAB"/>
    <w:rsid w:val="00A31E25"/>
    <w:rsid w:val="00A35BC5"/>
    <w:rsid w:val="00A40D1F"/>
    <w:rsid w:val="00A43DE6"/>
    <w:rsid w:val="00A44943"/>
    <w:rsid w:val="00A44FD0"/>
    <w:rsid w:val="00A51746"/>
    <w:rsid w:val="00A52C6D"/>
    <w:rsid w:val="00A543CE"/>
    <w:rsid w:val="00A624CA"/>
    <w:rsid w:val="00A679CC"/>
    <w:rsid w:val="00A71DA5"/>
    <w:rsid w:val="00A8741C"/>
    <w:rsid w:val="00A91B4E"/>
    <w:rsid w:val="00A933B0"/>
    <w:rsid w:val="00AB390B"/>
    <w:rsid w:val="00AB6187"/>
    <w:rsid w:val="00AC4CC4"/>
    <w:rsid w:val="00AC7772"/>
    <w:rsid w:val="00AD40FF"/>
    <w:rsid w:val="00AD7B2D"/>
    <w:rsid w:val="00AE5279"/>
    <w:rsid w:val="00AF4091"/>
    <w:rsid w:val="00AF4C07"/>
    <w:rsid w:val="00B032BF"/>
    <w:rsid w:val="00B04F58"/>
    <w:rsid w:val="00B060F8"/>
    <w:rsid w:val="00B114F8"/>
    <w:rsid w:val="00B14F10"/>
    <w:rsid w:val="00B36484"/>
    <w:rsid w:val="00B40FBE"/>
    <w:rsid w:val="00B4238A"/>
    <w:rsid w:val="00B71815"/>
    <w:rsid w:val="00B836C6"/>
    <w:rsid w:val="00BA593E"/>
    <w:rsid w:val="00BB1055"/>
    <w:rsid w:val="00BD0FAF"/>
    <w:rsid w:val="00BE5E3C"/>
    <w:rsid w:val="00BF5879"/>
    <w:rsid w:val="00C042CF"/>
    <w:rsid w:val="00C2011B"/>
    <w:rsid w:val="00C2028A"/>
    <w:rsid w:val="00C23B76"/>
    <w:rsid w:val="00C42787"/>
    <w:rsid w:val="00C449A0"/>
    <w:rsid w:val="00C4517A"/>
    <w:rsid w:val="00C47F36"/>
    <w:rsid w:val="00C549E7"/>
    <w:rsid w:val="00C57D6F"/>
    <w:rsid w:val="00C6171F"/>
    <w:rsid w:val="00C650FD"/>
    <w:rsid w:val="00C80F96"/>
    <w:rsid w:val="00C913A5"/>
    <w:rsid w:val="00C9647B"/>
    <w:rsid w:val="00CA23D7"/>
    <w:rsid w:val="00CA5B00"/>
    <w:rsid w:val="00CC4DB3"/>
    <w:rsid w:val="00CC589A"/>
    <w:rsid w:val="00CC65F0"/>
    <w:rsid w:val="00CD4543"/>
    <w:rsid w:val="00CD54F5"/>
    <w:rsid w:val="00CE038B"/>
    <w:rsid w:val="00CE1BF0"/>
    <w:rsid w:val="00CF0A6A"/>
    <w:rsid w:val="00CF0F7C"/>
    <w:rsid w:val="00CF56A5"/>
    <w:rsid w:val="00D03D49"/>
    <w:rsid w:val="00D1299B"/>
    <w:rsid w:val="00D22FA4"/>
    <w:rsid w:val="00D34440"/>
    <w:rsid w:val="00D35050"/>
    <w:rsid w:val="00D57074"/>
    <w:rsid w:val="00D612DE"/>
    <w:rsid w:val="00D61C1D"/>
    <w:rsid w:val="00D868FE"/>
    <w:rsid w:val="00D876A5"/>
    <w:rsid w:val="00D87F36"/>
    <w:rsid w:val="00DA466C"/>
    <w:rsid w:val="00DB0367"/>
    <w:rsid w:val="00DB7E4D"/>
    <w:rsid w:val="00DC712E"/>
    <w:rsid w:val="00DE5B71"/>
    <w:rsid w:val="00DE7223"/>
    <w:rsid w:val="00DF06C4"/>
    <w:rsid w:val="00DF573E"/>
    <w:rsid w:val="00DF71CB"/>
    <w:rsid w:val="00E10591"/>
    <w:rsid w:val="00E121AB"/>
    <w:rsid w:val="00E22189"/>
    <w:rsid w:val="00E221EE"/>
    <w:rsid w:val="00E2320A"/>
    <w:rsid w:val="00E312CD"/>
    <w:rsid w:val="00E40945"/>
    <w:rsid w:val="00E4480E"/>
    <w:rsid w:val="00E506E4"/>
    <w:rsid w:val="00E57039"/>
    <w:rsid w:val="00E65574"/>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5AD1"/>
    <w:rsid w:val="00EE6A9C"/>
    <w:rsid w:val="00EF0880"/>
    <w:rsid w:val="00F05639"/>
    <w:rsid w:val="00F06B13"/>
    <w:rsid w:val="00F10375"/>
    <w:rsid w:val="00F15649"/>
    <w:rsid w:val="00F208C1"/>
    <w:rsid w:val="00F317B0"/>
    <w:rsid w:val="00F36C92"/>
    <w:rsid w:val="00F45FA7"/>
    <w:rsid w:val="00F52EA0"/>
    <w:rsid w:val="00F60095"/>
    <w:rsid w:val="00F67671"/>
    <w:rsid w:val="00F777A1"/>
    <w:rsid w:val="00F807D3"/>
    <w:rsid w:val="00F8188A"/>
    <w:rsid w:val="00F820C7"/>
    <w:rsid w:val="00F8367E"/>
    <w:rsid w:val="00F838C1"/>
    <w:rsid w:val="00F864D5"/>
    <w:rsid w:val="00F906FD"/>
    <w:rsid w:val="00F9504A"/>
    <w:rsid w:val="00FA3D4F"/>
    <w:rsid w:val="00FA6E1C"/>
    <w:rsid w:val="00FB1707"/>
    <w:rsid w:val="00FB5704"/>
    <w:rsid w:val="00FC0C1F"/>
    <w:rsid w:val="00FC767B"/>
    <w:rsid w:val="00FE67AA"/>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00610D7-695A-43C4-8210-23A9FB6C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650FD"/>
    <w:pPr>
      <w:outlineLvl w:val="9"/>
    </w:pPr>
    <w:rPr>
      <w:lang w:val="en-US" w:eastAsia="ja-JP"/>
    </w:rPr>
  </w:style>
  <w:style w:type="paragraph" w:styleId="TOC1">
    <w:name w:val="toc 1"/>
    <w:basedOn w:val="Normal"/>
    <w:next w:val="Normal"/>
    <w:autoRedefine/>
    <w:uiPriority w:val="39"/>
    <w:unhideWhenUsed/>
    <w:rsid w:val="00300D53"/>
    <w:pPr>
      <w:tabs>
        <w:tab w:val="right" w:leader="dot" w:pos="9344"/>
      </w:tabs>
      <w:spacing w:after="80" w:line="240" w:lineRule="auto"/>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2A7556"/>
    <w:rPr>
      <w:rFonts w:ascii="Trebuchet MS" w:hAnsi="Trebuchet MS" w:cs="Trebuchet MS"/>
      <w:sz w:val="20"/>
      <w:szCs w:val="20"/>
    </w:rPr>
  </w:style>
  <w:style w:type="paragraph" w:customStyle="1" w:styleId="Style28">
    <w:name w:val="Style28"/>
    <w:basedOn w:val="Normal"/>
    <w:uiPriority w:val="99"/>
    <w:rsid w:val="002A75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control" Target="activeX/activeX30.xml"/><Relationship Id="rId50" Type="http://schemas.openxmlformats.org/officeDocument/2006/relationships/control" Target="activeX/activeX33.xml"/><Relationship Id="rId55" Type="http://schemas.openxmlformats.org/officeDocument/2006/relationships/control" Target="activeX/activeX38.xml"/><Relationship Id="rId63" Type="http://schemas.openxmlformats.org/officeDocument/2006/relationships/image" Target="media/image10.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ontrol" Target="activeX/activeX12.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control" Target="activeX/activeX44.xml"/><Relationship Id="rId19" Type="http://schemas.openxmlformats.org/officeDocument/2006/relationships/control" Target="activeX/activeX2.xm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image" Target="media/image11.emf"/><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fontTable" Target="fontTable.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image" Target="media/image1.emf"/><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3" Type="http://schemas.openxmlformats.org/officeDocument/2006/relationships/image" Target="media/image4.emf"/><Relationship Id="rId18" Type="http://schemas.openxmlformats.org/officeDocument/2006/relationships/control" Target="activeX/activeX1.xml"/><Relationship Id="rId39" Type="http://schemas.openxmlformats.org/officeDocument/2006/relationships/control" Target="activeX/activeX22.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EB472-77BD-4507-9D1C-1569A71B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28</Pages>
  <Words>9408</Words>
  <Characters>53629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Victor Ilie</cp:lastModifiedBy>
  <cp:revision>6</cp:revision>
  <cp:lastPrinted>2016-06-09T13:18:00Z</cp:lastPrinted>
  <dcterms:created xsi:type="dcterms:W3CDTF">2017-02-24T03:29:00Z</dcterms:created>
  <dcterms:modified xsi:type="dcterms:W3CDTF">2017-04-27T13:01:00Z</dcterms:modified>
</cp:coreProperties>
</file>